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C4" w:rsidRPr="000B47DA" w:rsidRDefault="00782BC4" w:rsidP="00782BC4">
      <w:pPr>
        <w:rPr>
          <w:b/>
        </w:rPr>
      </w:pPr>
      <w:r w:rsidRPr="000B47DA">
        <w:rPr>
          <w:b/>
        </w:rPr>
        <w:t xml:space="preserve">VI. УЧЕБНО-МЕТОДИЧЕСКОЕ ОБЕСПЕЧЕНИЕ ДИСЦИПЛИНЫ </w:t>
      </w:r>
    </w:p>
    <w:p w:rsidR="00782BC4" w:rsidRPr="000B47DA" w:rsidRDefault="00782BC4" w:rsidP="00782BC4">
      <w:pPr>
        <w:widowControl w:val="0"/>
        <w:jc w:val="both"/>
        <w:rPr>
          <w:b/>
        </w:rPr>
      </w:pPr>
    </w:p>
    <w:p w:rsidR="00782BC4" w:rsidRPr="000B47DA" w:rsidRDefault="00782BC4" w:rsidP="00782BC4">
      <w:pPr>
        <w:widowControl w:val="0"/>
        <w:jc w:val="both"/>
        <w:rPr>
          <w:b/>
        </w:rPr>
      </w:pPr>
      <w:r w:rsidRPr="000B47DA">
        <w:rPr>
          <w:b/>
        </w:rPr>
        <w:t xml:space="preserve">Основная литература. </w:t>
      </w:r>
    </w:p>
    <w:p w:rsidR="00782BC4" w:rsidRPr="000B47DA" w:rsidRDefault="00782BC4" w:rsidP="00782BC4">
      <w:pPr>
        <w:widowControl w:val="0"/>
        <w:jc w:val="both"/>
        <w:rPr>
          <w:b/>
        </w:rPr>
      </w:pPr>
    </w:p>
    <w:p w:rsidR="00782BC4" w:rsidRPr="001F7156" w:rsidRDefault="00782BC4" w:rsidP="00782BC4">
      <w:pPr>
        <w:pStyle w:val="a5"/>
        <w:numPr>
          <w:ilvl w:val="0"/>
          <w:numId w:val="1"/>
        </w:numPr>
      </w:pPr>
      <w:proofErr w:type="spellStart"/>
      <w:r w:rsidRPr="001F7156">
        <w:t>Бабков</w:t>
      </w:r>
      <w:proofErr w:type="spellEnd"/>
      <w:r w:rsidRPr="001F7156">
        <w:t xml:space="preserve"> А.В., Общая, неорганическая и органическая химия [Электронный ресурс] / </w:t>
      </w:r>
      <w:proofErr w:type="spellStart"/>
      <w:r w:rsidRPr="001F7156">
        <w:t>Бабков</w:t>
      </w:r>
      <w:proofErr w:type="spellEnd"/>
      <w:r w:rsidRPr="001F7156">
        <w:t xml:space="preserve"> А. В., Попков В. А. - М.</w:t>
      </w:r>
      <w:proofErr w:type="gramStart"/>
      <w:r w:rsidRPr="001F7156">
        <w:t xml:space="preserve"> :</w:t>
      </w:r>
      <w:proofErr w:type="gramEnd"/>
      <w:r w:rsidRPr="001F7156">
        <w:t xml:space="preserve"> ГЭОТАР-Медиа, 2014. - 576 с. - ISBN 978-5-9704-2978-5 - Режим доступа: </w:t>
      </w:r>
      <w:hyperlink r:id="rId6" w:history="1">
        <w:r w:rsidRPr="001F7156">
          <w:rPr>
            <w:rStyle w:val="a3"/>
          </w:rPr>
          <w:t>http://www.studmedlib.ru/book/ISBN9785970429785.html</w:t>
        </w:r>
      </w:hyperlink>
    </w:p>
    <w:p w:rsidR="00782BC4" w:rsidRPr="001F7156" w:rsidRDefault="00782BC4" w:rsidP="00782BC4">
      <w:pPr>
        <w:pStyle w:val="a5"/>
        <w:numPr>
          <w:ilvl w:val="0"/>
          <w:numId w:val="1"/>
        </w:numPr>
      </w:pPr>
      <w:proofErr w:type="spellStart"/>
      <w:r w:rsidRPr="001F7156">
        <w:t>Тюкавкина</w:t>
      </w:r>
      <w:proofErr w:type="spellEnd"/>
      <w:r w:rsidRPr="001F7156">
        <w:t xml:space="preserve"> Н.А., Органическая химия [Электронный ресурс]</w:t>
      </w:r>
      <w:proofErr w:type="gramStart"/>
      <w:r w:rsidRPr="001F7156">
        <w:t xml:space="preserve"> :</w:t>
      </w:r>
      <w:proofErr w:type="gramEnd"/>
      <w:r w:rsidRPr="001F7156">
        <w:t xml:space="preserve"> учебник / Н. А. </w:t>
      </w:r>
      <w:proofErr w:type="spellStart"/>
      <w:r w:rsidRPr="001F7156">
        <w:t>Тюкавкина</w:t>
      </w:r>
      <w:proofErr w:type="spellEnd"/>
      <w:r w:rsidRPr="001F7156">
        <w:t xml:space="preserve"> [и др.] ; под ред. Н. А. </w:t>
      </w:r>
      <w:proofErr w:type="spellStart"/>
      <w:r w:rsidRPr="001F7156">
        <w:t>Тюкавкиной</w:t>
      </w:r>
      <w:proofErr w:type="spellEnd"/>
      <w:r w:rsidRPr="001F7156">
        <w:t>. - М.</w:t>
      </w:r>
      <w:proofErr w:type="gramStart"/>
      <w:r w:rsidRPr="001F7156">
        <w:t xml:space="preserve"> :</w:t>
      </w:r>
      <w:proofErr w:type="gramEnd"/>
      <w:r w:rsidRPr="001F7156">
        <w:t xml:space="preserve"> ГЭОТАР-Медиа, 2019. - 640 с. : ил. - 640 с. - ISBN 978-5-9704-4922-6 - Режим доступа: </w:t>
      </w:r>
      <w:hyperlink r:id="rId7" w:history="1">
        <w:r w:rsidRPr="001F7156">
          <w:rPr>
            <w:rStyle w:val="a3"/>
          </w:rPr>
          <w:t>http://www.studmedlib.ru/book/ISBN9785970449226.html</w:t>
        </w:r>
      </w:hyperlink>
    </w:p>
    <w:p w:rsidR="00782BC4" w:rsidRPr="001F7156" w:rsidRDefault="00782BC4" w:rsidP="00782BC4">
      <w:pPr>
        <w:pStyle w:val="a5"/>
        <w:numPr>
          <w:ilvl w:val="0"/>
          <w:numId w:val="1"/>
        </w:numPr>
      </w:pPr>
      <w:r w:rsidRPr="001F7156">
        <w:t xml:space="preserve">Попков В.А., Общая химия [Электронный ресурс] / Попков В.А., </w:t>
      </w:r>
      <w:proofErr w:type="spellStart"/>
      <w:r w:rsidRPr="001F7156">
        <w:t>Пузаков</w:t>
      </w:r>
      <w:proofErr w:type="spellEnd"/>
      <w:r w:rsidRPr="001F7156">
        <w:t xml:space="preserve"> С.А. - М.</w:t>
      </w:r>
      <w:proofErr w:type="gramStart"/>
      <w:r w:rsidRPr="001F7156">
        <w:t xml:space="preserve"> :</w:t>
      </w:r>
      <w:proofErr w:type="gramEnd"/>
      <w:r w:rsidRPr="001F7156">
        <w:t xml:space="preserve"> ГЭОТАР-Медиа, 2010. - 976 с. - ISBN 978-5-9704-1570-2 - Режим доступа: </w:t>
      </w:r>
      <w:hyperlink r:id="rId8" w:history="1">
        <w:r w:rsidRPr="001F7156">
          <w:rPr>
            <w:rStyle w:val="a3"/>
          </w:rPr>
          <w:t>http://www.studmedlib.ru/book/ISBN9785970415702.html</w:t>
        </w:r>
      </w:hyperlink>
    </w:p>
    <w:p w:rsidR="00782BC4" w:rsidRPr="001F7156" w:rsidRDefault="00782BC4" w:rsidP="00782BC4">
      <w:pPr>
        <w:pStyle w:val="a5"/>
      </w:pPr>
    </w:p>
    <w:p w:rsidR="00782BC4" w:rsidRPr="000B47DA" w:rsidRDefault="00782BC4" w:rsidP="00782BC4">
      <w:pPr>
        <w:widowControl w:val="0"/>
        <w:jc w:val="both"/>
        <w:rPr>
          <w:color w:val="000000" w:themeColor="text1"/>
        </w:rPr>
      </w:pPr>
    </w:p>
    <w:p w:rsidR="00782BC4" w:rsidRPr="000B47DA" w:rsidRDefault="00782BC4" w:rsidP="00782BC4">
      <w:pPr>
        <w:widowControl w:val="0"/>
        <w:jc w:val="both"/>
        <w:rPr>
          <w:b/>
        </w:rPr>
      </w:pPr>
      <w:r w:rsidRPr="000B47DA">
        <w:rPr>
          <w:b/>
        </w:rPr>
        <w:t xml:space="preserve">Дополнительная литература. </w:t>
      </w:r>
    </w:p>
    <w:p w:rsidR="00782BC4" w:rsidRPr="001F7156" w:rsidRDefault="00782BC4" w:rsidP="00782BC4">
      <w:pPr>
        <w:pStyle w:val="a5"/>
      </w:pPr>
      <w:r>
        <w:t xml:space="preserve">1. </w:t>
      </w:r>
      <w:proofErr w:type="spellStart"/>
      <w:r w:rsidRPr="001F7156">
        <w:t>Жолнин</w:t>
      </w:r>
      <w:proofErr w:type="spellEnd"/>
      <w:r w:rsidRPr="001F7156">
        <w:t xml:space="preserve"> А.В., Общая химия [Электронный ресурс]</w:t>
      </w:r>
      <w:proofErr w:type="gramStart"/>
      <w:r w:rsidRPr="001F7156">
        <w:t xml:space="preserve"> :</w:t>
      </w:r>
      <w:proofErr w:type="gramEnd"/>
      <w:r w:rsidRPr="001F7156">
        <w:t xml:space="preserve"> учебник / А. В. </w:t>
      </w:r>
      <w:proofErr w:type="spellStart"/>
      <w:r w:rsidRPr="001F7156">
        <w:t>Жолнин</w:t>
      </w:r>
      <w:proofErr w:type="spellEnd"/>
      <w:r w:rsidRPr="001F7156">
        <w:t xml:space="preserve"> ; под ред. В. А. Попкова, А. В. </w:t>
      </w:r>
      <w:proofErr w:type="spellStart"/>
      <w:r w:rsidRPr="001F7156">
        <w:t>Жолнина</w:t>
      </w:r>
      <w:proofErr w:type="spellEnd"/>
      <w:r w:rsidRPr="001F7156">
        <w:t>. - М.</w:t>
      </w:r>
      <w:proofErr w:type="gramStart"/>
      <w:r w:rsidRPr="001F7156">
        <w:t xml:space="preserve"> :</w:t>
      </w:r>
      <w:proofErr w:type="gramEnd"/>
      <w:r w:rsidRPr="001F7156">
        <w:t xml:space="preserve"> ГЭОТАР-Медиа, 2014. - 400 с. - ISBN 978-5-9704-2956-3 - Режим доступа: </w:t>
      </w:r>
      <w:hyperlink r:id="rId9" w:history="1">
        <w:r w:rsidRPr="001F7156">
          <w:rPr>
            <w:rStyle w:val="a3"/>
          </w:rPr>
          <w:t>http://www.studmedlib.ru/book/ISBN9785970429563.html</w:t>
        </w:r>
      </w:hyperlink>
    </w:p>
    <w:p w:rsidR="00782BC4" w:rsidRPr="001F7156" w:rsidRDefault="00782BC4" w:rsidP="00782BC4">
      <w:pPr>
        <w:pStyle w:val="a5"/>
      </w:pPr>
      <w:r>
        <w:t xml:space="preserve">2. </w:t>
      </w:r>
      <w:r w:rsidRPr="001F7156">
        <w:t>Яковлев И.П., Органическая химия. Типовые задачи. Алгоритм решений [Электронный ресурс] / Яковлев И.П. - М.</w:t>
      </w:r>
      <w:proofErr w:type="gramStart"/>
      <w:r w:rsidRPr="001F7156">
        <w:t xml:space="preserve"> :</w:t>
      </w:r>
      <w:proofErr w:type="gramEnd"/>
      <w:r w:rsidRPr="001F7156">
        <w:t xml:space="preserve"> ГЭОТАР-Медиа, 2018. - 640 с. - ISBN 978-5-9704-4429-0 - Режим доступа: </w:t>
      </w:r>
      <w:hyperlink r:id="rId10" w:history="1">
        <w:r w:rsidRPr="001F7156">
          <w:rPr>
            <w:rStyle w:val="a3"/>
          </w:rPr>
          <w:t>http://www.studmedlib.ru/book/ISBN9785970444290.html</w:t>
        </w:r>
      </w:hyperlink>
    </w:p>
    <w:p w:rsidR="00782BC4" w:rsidRPr="001F7156" w:rsidRDefault="00782BC4" w:rsidP="00782BC4">
      <w:pPr>
        <w:pStyle w:val="a5"/>
      </w:pPr>
      <w:r>
        <w:t xml:space="preserve">3. </w:t>
      </w:r>
      <w:proofErr w:type="spellStart"/>
      <w:r w:rsidRPr="001F7156">
        <w:t>Тюкавкина</w:t>
      </w:r>
      <w:proofErr w:type="spellEnd"/>
      <w:r w:rsidRPr="001F7156">
        <w:t xml:space="preserve"> Н.А., Биоорганическая химия: руководство к практическим занятиям [Электронный ресурс] : учеб</w:t>
      </w:r>
      <w:proofErr w:type="gramStart"/>
      <w:r w:rsidRPr="001F7156">
        <w:t>.</w:t>
      </w:r>
      <w:proofErr w:type="gramEnd"/>
      <w:r w:rsidRPr="001F7156">
        <w:t xml:space="preserve"> </w:t>
      </w:r>
      <w:proofErr w:type="gramStart"/>
      <w:r w:rsidRPr="001F7156">
        <w:t>п</w:t>
      </w:r>
      <w:proofErr w:type="gramEnd"/>
      <w:r w:rsidRPr="001F7156">
        <w:t xml:space="preserve">особие / под ред. Н.А. </w:t>
      </w:r>
      <w:proofErr w:type="spellStart"/>
      <w:r w:rsidRPr="001F7156">
        <w:t>Тюкавкиной</w:t>
      </w:r>
      <w:proofErr w:type="spellEnd"/>
      <w:r w:rsidRPr="001F7156">
        <w:t xml:space="preserve"> - М. : ГЭОТАР-Медиа, 2017. - 168 с. - ISBN 978-5-9704-4209-8 - Режим доступа: </w:t>
      </w:r>
      <w:hyperlink r:id="rId11" w:history="1">
        <w:r w:rsidRPr="001F7156">
          <w:rPr>
            <w:rStyle w:val="a3"/>
          </w:rPr>
          <w:t>http://www.studmedlib.ru/book/ISBN9785970442098.html</w:t>
        </w:r>
      </w:hyperlink>
    </w:p>
    <w:p w:rsidR="00782BC4" w:rsidRPr="001F7156" w:rsidRDefault="00782BC4" w:rsidP="00782BC4">
      <w:pPr>
        <w:pStyle w:val="a5"/>
      </w:pPr>
    </w:p>
    <w:p w:rsidR="00782BC4" w:rsidRPr="000B47DA" w:rsidRDefault="00782BC4" w:rsidP="00782BC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B47DA">
        <w:rPr>
          <w:color w:val="000000"/>
        </w:rPr>
        <w:t xml:space="preserve"> </w:t>
      </w:r>
    </w:p>
    <w:p w:rsidR="00782BC4" w:rsidRPr="000B47DA" w:rsidRDefault="00782BC4" w:rsidP="00782BC4">
      <w:pPr>
        <w:widowControl w:val="0"/>
        <w:jc w:val="both"/>
        <w:rPr>
          <w:b/>
        </w:rPr>
      </w:pPr>
      <w:bookmarkStart w:id="0" w:name="_GoBack"/>
      <w:bookmarkEnd w:id="0"/>
      <w:r w:rsidRPr="000B47DA">
        <w:rPr>
          <w:b/>
        </w:rPr>
        <w:t xml:space="preserve">Интернет-ресурсы </w:t>
      </w:r>
    </w:p>
    <w:p w:rsidR="00782BC4" w:rsidRPr="000B47DA" w:rsidRDefault="00782BC4" w:rsidP="00782BC4">
      <w:pPr>
        <w:widowControl w:val="0"/>
        <w:rPr>
          <w:b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7654"/>
        <w:gridCol w:w="1701"/>
      </w:tblGrid>
      <w:tr w:rsidR="00782BC4" w:rsidRPr="000B47DA" w:rsidTr="001231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</w:p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4" w:rsidRPr="000B47DA" w:rsidRDefault="00782BC4" w:rsidP="001231AB">
            <w:pPr>
              <w:pStyle w:val="1"/>
              <w:ind w:left="0"/>
              <w:jc w:val="center"/>
              <w:rPr>
                <w:b/>
                <w:lang w:eastAsia="en-US"/>
              </w:rPr>
            </w:pPr>
            <w:r w:rsidRPr="000B47DA">
              <w:rPr>
                <w:b/>
                <w:lang w:eastAsia="en-US"/>
              </w:rPr>
              <w:t>ЭЛЕКТОРОННЫЕ</w:t>
            </w:r>
          </w:p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b/>
                <w:lang w:eastAsia="en-US"/>
              </w:rPr>
              <w:t xml:space="preserve">ОБРАЗОВАТЕЛЬНЫЕ РЕСУРСЫ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4" w:rsidRPr="000B47DA" w:rsidRDefault="00782BC4" w:rsidP="001231AB">
            <w:pPr>
              <w:pStyle w:val="1"/>
              <w:ind w:left="0"/>
              <w:jc w:val="center"/>
              <w:rPr>
                <w:b/>
                <w:lang w:eastAsia="en-US"/>
              </w:rPr>
            </w:pPr>
            <w:r w:rsidRPr="000B47DA">
              <w:rPr>
                <w:b/>
                <w:lang w:eastAsia="en-US"/>
              </w:rPr>
              <w:t xml:space="preserve">Доступ </w:t>
            </w:r>
          </w:p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b/>
                <w:lang w:eastAsia="en-US"/>
              </w:rPr>
              <w:t>к ресурсу</w:t>
            </w:r>
          </w:p>
        </w:tc>
      </w:tr>
      <w:tr w:rsidR="00782BC4" w:rsidRPr="000B47DA" w:rsidTr="001231AB">
        <w:trPr>
          <w:trHeight w:val="5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>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4" w:rsidRPr="000B47DA" w:rsidRDefault="00782BC4" w:rsidP="001231AB">
            <w:pPr>
              <w:jc w:val="both"/>
            </w:pPr>
            <w:proofErr w:type="gramStart"/>
            <w:r w:rsidRPr="000B47DA">
              <w:rPr>
                <w:b/>
              </w:rPr>
              <w:t>Электронная</w:t>
            </w:r>
            <w:proofErr w:type="gramEnd"/>
            <w:r w:rsidRPr="000B47DA">
              <w:rPr>
                <w:b/>
              </w:rPr>
              <w:t xml:space="preserve"> </w:t>
            </w:r>
            <w:proofErr w:type="spellStart"/>
            <w:r w:rsidRPr="000B47DA">
              <w:rPr>
                <w:b/>
              </w:rPr>
              <w:t>библиотекаРостГМУ</w:t>
            </w:r>
            <w:proofErr w:type="spellEnd"/>
            <w:r w:rsidRPr="000B47DA">
              <w:t xml:space="preserve"> [Электронный ресурс]. - Режим доступа:  </w:t>
            </w:r>
            <w:hyperlink r:id="rId12" w:history="1">
              <w:r w:rsidRPr="000B47DA">
                <w:rPr>
                  <w:rStyle w:val="a3"/>
                </w:rPr>
                <w:t>http://109.195.230.156:9080/opacg/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4" w:rsidRPr="000B47DA" w:rsidRDefault="00782BC4" w:rsidP="001231AB">
            <w:pPr>
              <w:pStyle w:val="1"/>
              <w:ind w:left="0"/>
              <w:jc w:val="center"/>
              <w:rPr>
                <w:lang w:val="en-US" w:eastAsia="en-US"/>
              </w:rPr>
            </w:pPr>
            <w:r w:rsidRPr="000B47DA">
              <w:rPr>
                <w:lang w:eastAsia="en-US"/>
              </w:rPr>
              <w:t>Доступ</w:t>
            </w:r>
          </w:p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>неограничен</w:t>
            </w:r>
          </w:p>
        </w:tc>
      </w:tr>
      <w:tr w:rsidR="00782BC4" w:rsidRPr="000B47DA" w:rsidTr="001231AB">
        <w:trPr>
          <w:trHeight w:val="5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</w:p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051B2BA2" wp14:editId="7E65A7B6">
                      <wp:simplePos x="0" y="0"/>
                      <wp:positionH relativeFrom="column">
                        <wp:posOffset>205579</wp:posOffset>
                      </wp:positionH>
                      <wp:positionV relativeFrom="paragraph">
                        <wp:posOffset>17185</wp:posOffset>
                      </wp:positionV>
                      <wp:extent cx="360" cy="360"/>
                      <wp:effectExtent l="38100" t="38100" r="25400" b="25400"/>
                      <wp:wrapNone/>
                      <wp:docPr id="7" name="Рукописный ввод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7" o:spid="_x0000_s1026" type="#_x0000_t75" style="position:absolute;margin-left:15.25pt;margin-top:.4pt;width:2pt;height: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">
                      <v:imagedata r:id="rId14" o:title=""/>
                      <v:path arrowok="t"/>
                      <o:lock v:ext="edit" rotation="t" aspectratio="f"/>
                    </v:shape>
                  </w:pict>
                </mc:Fallback>
              </mc:AlternateContent>
            </w:r>
            <w:r w:rsidRPr="000B47DA">
              <w:rPr>
                <w:lang w:eastAsia="en-US"/>
              </w:rPr>
              <w:t>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4" w:rsidRPr="000B47DA" w:rsidRDefault="00782BC4" w:rsidP="001231AB">
            <w:pPr>
              <w:jc w:val="both"/>
            </w:pPr>
            <w:r w:rsidRPr="000B47DA">
              <w:rPr>
                <w:b/>
              </w:rPr>
              <w:t>Консультант студент</w:t>
            </w:r>
            <w:proofErr w:type="gramStart"/>
            <w:r w:rsidRPr="000B47DA">
              <w:rPr>
                <w:b/>
              </w:rPr>
              <w:t>а</w:t>
            </w:r>
            <w:r w:rsidRPr="000B47DA">
              <w:t>[</w:t>
            </w:r>
            <w:proofErr w:type="gramEnd"/>
            <w:r w:rsidRPr="000B47DA">
              <w:t xml:space="preserve">Электронный ресурс]: ЭБС. – М.: ООО «ИПУЗ».  -  Режим доступа: </w:t>
            </w:r>
            <w:hyperlink r:id="rId15" w:history="1">
              <w:r w:rsidRPr="000B47DA">
                <w:rPr>
                  <w:rStyle w:val="a3"/>
                  <w:lang w:val="en-US"/>
                </w:rPr>
                <w:t>http</w:t>
              </w:r>
              <w:r w:rsidRPr="000B47DA">
                <w:rPr>
                  <w:rStyle w:val="a3"/>
                </w:rPr>
                <w:t>://</w:t>
              </w:r>
              <w:r w:rsidRPr="000B47DA">
                <w:rPr>
                  <w:rStyle w:val="a3"/>
                  <w:lang w:val="en-US"/>
                </w:rPr>
                <w:t>www</w:t>
              </w:r>
              <w:r w:rsidRPr="000B47DA">
                <w:rPr>
                  <w:rStyle w:val="a3"/>
                </w:rPr>
                <w:t>.</w:t>
              </w:r>
              <w:proofErr w:type="spellStart"/>
              <w:r w:rsidRPr="000B47DA">
                <w:rPr>
                  <w:rStyle w:val="a3"/>
                  <w:lang w:val="en-US"/>
                </w:rPr>
                <w:t>studmedlib</w:t>
              </w:r>
              <w:proofErr w:type="spellEnd"/>
              <w:r w:rsidRPr="000B47DA">
                <w:rPr>
                  <w:rStyle w:val="a3"/>
                </w:rPr>
                <w:t>.</w:t>
              </w:r>
              <w:proofErr w:type="spellStart"/>
              <w:r w:rsidRPr="000B47DA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 xml:space="preserve">Доступ </w:t>
            </w:r>
          </w:p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>неограничен</w:t>
            </w:r>
          </w:p>
        </w:tc>
      </w:tr>
      <w:tr w:rsidR="00782BC4" w:rsidRPr="000B47DA" w:rsidTr="001231AB">
        <w:trPr>
          <w:trHeight w:val="5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>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4" w:rsidRPr="000B47DA" w:rsidRDefault="00782BC4" w:rsidP="001231AB">
            <w:pPr>
              <w:jc w:val="both"/>
              <w:rPr>
                <w:b/>
                <w:lang w:val="en-US"/>
              </w:rPr>
            </w:pPr>
            <w:proofErr w:type="spellStart"/>
            <w:proofErr w:type="gramStart"/>
            <w:r w:rsidRPr="000B47DA">
              <w:rPr>
                <w:b/>
                <w:bCs/>
                <w:lang w:val="en-US"/>
              </w:rPr>
              <w:t>UpToDate</w:t>
            </w:r>
            <w:proofErr w:type="spellEnd"/>
            <w:r w:rsidRPr="000B47DA">
              <w:rPr>
                <w:bCs/>
                <w:lang w:val="en-US"/>
              </w:rPr>
              <w:t>[</w:t>
            </w:r>
            <w:proofErr w:type="gramEnd"/>
            <w:r w:rsidRPr="000B47DA">
              <w:rPr>
                <w:lang w:val="en-US"/>
              </w:rPr>
              <w:t>Electronic resource] :</w:t>
            </w:r>
            <w:r w:rsidRPr="000B47DA">
              <w:t>БД</w:t>
            </w:r>
            <w:r w:rsidRPr="000B47DA">
              <w:rPr>
                <w:lang w:val="en-US"/>
              </w:rPr>
              <w:t xml:space="preserve"> / Wolters Kluwer Health. – </w:t>
            </w:r>
            <w:proofErr w:type="spellStart"/>
            <w:r w:rsidRPr="000B47DA">
              <w:t>Режимдоступа</w:t>
            </w:r>
            <w:proofErr w:type="spellEnd"/>
            <w:r w:rsidRPr="000B47DA">
              <w:rPr>
                <w:lang w:val="en-US"/>
              </w:rPr>
              <w:t xml:space="preserve">: </w:t>
            </w:r>
            <w:hyperlink r:id="rId16" w:history="1">
              <w:r w:rsidRPr="000B47DA">
                <w:rPr>
                  <w:rStyle w:val="a3"/>
                  <w:lang w:val="en-US"/>
                </w:rPr>
                <w:t>www.uptodate.com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 xml:space="preserve">Доступ </w:t>
            </w:r>
          </w:p>
          <w:p w:rsidR="00782BC4" w:rsidRPr="000B47DA" w:rsidRDefault="00782BC4" w:rsidP="001231AB">
            <w:pPr>
              <w:pStyle w:val="1"/>
              <w:ind w:left="0"/>
              <w:jc w:val="center"/>
              <w:rPr>
                <w:lang w:val="en-US" w:eastAsia="en-US"/>
              </w:rPr>
            </w:pPr>
            <w:r w:rsidRPr="000B47DA">
              <w:rPr>
                <w:lang w:eastAsia="en-US"/>
              </w:rPr>
              <w:t>неограничен</w:t>
            </w:r>
          </w:p>
        </w:tc>
      </w:tr>
      <w:tr w:rsidR="00782BC4" w:rsidRPr="000B47DA" w:rsidTr="001231AB">
        <w:trPr>
          <w:trHeight w:val="5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>6.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4" w:rsidRPr="000B47DA" w:rsidRDefault="00782BC4" w:rsidP="001231AB">
            <w:pPr>
              <w:jc w:val="both"/>
              <w:rPr>
                <w:color w:val="000000"/>
              </w:rPr>
            </w:pPr>
            <w:r w:rsidRPr="000B47DA">
              <w:rPr>
                <w:b/>
              </w:rPr>
              <w:t xml:space="preserve">Научная электронная библиотека </w:t>
            </w:r>
            <w:proofErr w:type="spellStart"/>
            <w:r w:rsidRPr="000B47DA">
              <w:rPr>
                <w:b/>
              </w:rPr>
              <w:t>eLIBRARY</w:t>
            </w:r>
            <w:proofErr w:type="spellEnd"/>
            <w:r w:rsidRPr="000B47DA">
              <w:t xml:space="preserve"> [Электронный ресурс]. - Режим доступа: </w:t>
            </w:r>
            <w:hyperlink r:id="rId17" w:history="1">
              <w:r w:rsidRPr="000B47DA">
                <w:rPr>
                  <w:rStyle w:val="a3"/>
                </w:rPr>
                <w:t>http://elibrary.ru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>Открытый</w:t>
            </w:r>
          </w:p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 xml:space="preserve"> доступ</w:t>
            </w:r>
          </w:p>
        </w:tc>
      </w:tr>
      <w:tr w:rsidR="00782BC4" w:rsidRPr="000B47DA" w:rsidTr="001231AB">
        <w:trPr>
          <w:trHeight w:val="5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</w:p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>7.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4" w:rsidRPr="000B47DA" w:rsidRDefault="00782BC4" w:rsidP="001231AB">
            <w:pPr>
              <w:jc w:val="both"/>
              <w:rPr>
                <w:b/>
              </w:rPr>
            </w:pPr>
            <w:r w:rsidRPr="000B47DA">
              <w:rPr>
                <w:b/>
              </w:rPr>
              <w:t xml:space="preserve">Национальная электронная библиотека </w:t>
            </w:r>
            <w:r w:rsidRPr="000B47DA">
              <w:t xml:space="preserve">[Электронный ресурс]. -  Режим доступа: </w:t>
            </w:r>
            <w:hyperlink r:id="rId18" w:history="1">
              <w:r w:rsidRPr="000B47DA">
                <w:rPr>
                  <w:rStyle w:val="a3"/>
                </w:rPr>
                <w:t>http://нэб.рф/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sz w:val="22"/>
                <w:szCs w:val="22"/>
                <w:lang w:eastAsia="en-US"/>
              </w:rPr>
              <w:t>Доступ с компьютеров</w:t>
            </w:r>
            <w:r w:rsidRPr="000B47DA">
              <w:rPr>
                <w:lang w:eastAsia="en-US"/>
              </w:rPr>
              <w:t xml:space="preserve"> библиотеки</w:t>
            </w:r>
          </w:p>
        </w:tc>
      </w:tr>
      <w:tr w:rsidR="00782BC4" w:rsidRPr="000B47DA" w:rsidTr="001231AB">
        <w:trPr>
          <w:trHeight w:val="5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</w:p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>8.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4" w:rsidRPr="000B47DA" w:rsidRDefault="00782BC4" w:rsidP="001231AB">
            <w:pPr>
              <w:jc w:val="both"/>
              <w:rPr>
                <w:lang w:val="en-US"/>
              </w:rPr>
            </w:pPr>
            <w:r w:rsidRPr="000B47DA">
              <w:rPr>
                <w:b/>
                <w:lang w:val="en-US"/>
              </w:rPr>
              <w:t>Scopus</w:t>
            </w:r>
            <w:r w:rsidRPr="000B47DA">
              <w:rPr>
                <w:lang w:val="en-US"/>
              </w:rPr>
              <w:t xml:space="preserve"> [Electronic resource] / Elsevier Inc., Reed Elsevier. – Electronic data. – Philadelphia: Elsevier B.V., PA, 2015. – </w:t>
            </w:r>
            <w:proofErr w:type="spellStart"/>
            <w:r w:rsidRPr="000B47DA">
              <w:t>Режимдоступа</w:t>
            </w:r>
            <w:proofErr w:type="spellEnd"/>
            <w:r w:rsidRPr="000B47DA">
              <w:rPr>
                <w:lang w:val="en-US"/>
              </w:rPr>
              <w:t xml:space="preserve">: </w:t>
            </w:r>
            <w:hyperlink r:id="rId19" w:history="1">
              <w:r w:rsidRPr="000B47DA">
                <w:rPr>
                  <w:rStyle w:val="a3"/>
                  <w:lang w:val="en-US"/>
                </w:rPr>
                <w:t>http://www.scopus.com/</w:t>
              </w:r>
            </w:hyperlink>
            <w:r w:rsidRPr="000B47DA">
              <w:rPr>
                <w:color w:val="000000"/>
                <w:lang w:val="en-US"/>
              </w:rPr>
              <w:t>(</w:t>
            </w:r>
            <w:r w:rsidRPr="000B47DA">
              <w:rPr>
                <w:color w:val="000000"/>
              </w:rPr>
              <w:t>Нацпроект</w:t>
            </w:r>
            <w:r w:rsidRPr="000B47DA">
              <w:rPr>
                <w:color w:val="00000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>Доступ</w:t>
            </w:r>
          </w:p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>неограничен</w:t>
            </w:r>
          </w:p>
        </w:tc>
      </w:tr>
      <w:tr w:rsidR="00782BC4" w:rsidRPr="000B47DA" w:rsidTr="001231AB">
        <w:trPr>
          <w:trHeight w:val="4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</w:p>
          <w:p w:rsidR="00782BC4" w:rsidRPr="000B47DA" w:rsidRDefault="00782BC4" w:rsidP="001231AB">
            <w:pPr>
              <w:pStyle w:val="1"/>
              <w:ind w:left="0"/>
              <w:rPr>
                <w:lang w:eastAsia="en-US"/>
              </w:rPr>
            </w:pPr>
            <w:r w:rsidRPr="000B47DA">
              <w:rPr>
                <w:lang w:eastAsia="en-US"/>
              </w:rPr>
              <w:t>10.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4" w:rsidRPr="000B47DA" w:rsidRDefault="00782BC4" w:rsidP="001231AB">
            <w:pPr>
              <w:jc w:val="both"/>
              <w:rPr>
                <w:b/>
                <w:color w:val="000000"/>
              </w:rPr>
            </w:pPr>
            <w:r w:rsidRPr="000B47DA">
              <w:rPr>
                <w:b/>
                <w:color w:val="000000"/>
              </w:rPr>
              <w:t xml:space="preserve">Единое окно доступа к информационным ресурсам </w:t>
            </w:r>
            <w:r w:rsidRPr="000B47DA">
              <w:rPr>
                <w:color w:val="000000"/>
              </w:rPr>
              <w:t xml:space="preserve">[Электронный ресурс].  - Режим доступа: </w:t>
            </w:r>
            <w:hyperlink r:id="rId20" w:history="1">
              <w:r w:rsidRPr="000B47DA">
                <w:rPr>
                  <w:rStyle w:val="a3"/>
                </w:rPr>
                <w:t>http://window.edu.ru/</w:t>
              </w:r>
            </w:hyperlink>
            <w:r w:rsidRPr="000B47DA">
              <w:rPr>
                <w:rStyle w:val="apple-converted-space"/>
              </w:rPr>
              <w:t>[7.02.2019].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>Открытый</w:t>
            </w:r>
          </w:p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 xml:space="preserve"> доступ</w:t>
            </w:r>
          </w:p>
        </w:tc>
      </w:tr>
      <w:tr w:rsidR="00782BC4" w:rsidRPr="000B47DA" w:rsidTr="001231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</w:p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>11.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4" w:rsidRPr="000B47DA" w:rsidRDefault="00782BC4" w:rsidP="001231AB">
            <w:pPr>
              <w:jc w:val="both"/>
            </w:pPr>
            <w:r w:rsidRPr="000B47DA">
              <w:rPr>
                <w:b/>
                <w:color w:val="000000"/>
              </w:rPr>
              <w:t>Российское образование. Федеральный образовательный портал</w:t>
            </w:r>
            <w:r w:rsidRPr="000B47DA">
              <w:rPr>
                <w:color w:val="000000"/>
              </w:rPr>
              <w:t xml:space="preserve"> [Электронный ресурс]. - Режим доступа: </w:t>
            </w:r>
            <w:hyperlink r:id="rId21" w:history="1">
              <w:r w:rsidRPr="000B47DA">
                <w:rPr>
                  <w:rStyle w:val="a3"/>
                  <w:color w:val="7030A0"/>
                </w:rPr>
                <w:t>http://www.edu.ru/index.php</w:t>
              </w:r>
            </w:hyperlink>
            <w:r w:rsidRPr="000B47DA">
              <w:rPr>
                <w:rStyle w:val="apple-converted-space"/>
              </w:rPr>
              <w:t>[7.02.2019]. 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>Открытый</w:t>
            </w:r>
          </w:p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 xml:space="preserve"> доступ</w:t>
            </w:r>
          </w:p>
        </w:tc>
      </w:tr>
      <w:tr w:rsidR="00782BC4" w:rsidRPr="000B47DA" w:rsidTr="001231AB">
        <w:trPr>
          <w:trHeight w:val="7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</w:p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>12.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4" w:rsidRPr="000B47DA" w:rsidRDefault="00782BC4" w:rsidP="001231AB">
            <w:pPr>
              <w:jc w:val="both"/>
            </w:pPr>
            <w:r w:rsidRPr="000B47DA">
              <w:rPr>
                <w:b/>
              </w:rPr>
              <w:t>Федеральная электронная медицинская библиотека Минздрава России</w:t>
            </w:r>
            <w:r w:rsidRPr="000B47DA">
              <w:t xml:space="preserve"> [Электронный ресурс]. - Режим доступа: </w:t>
            </w:r>
            <w:hyperlink r:id="rId22" w:history="1">
              <w:r w:rsidRPr="000B47DA">
                <w:rPr>
                  <w:rStyle w:val="a3"/>
                </w:rPr>
                <w:t>http://www.femb.ru/feml/</w:t>
              </w:r>
            </w:hyperlink>
            <w:r w:rsidRPr="000B47DA">
              <w:t xml:space="preserve">,  </w:t>
            </w:r>
            <w:hyperlink r:id="rId23" w:history="1">
              <w:r w:rsidRPr="000B47DA">
                <w:rPr>
                  <w:rStyle w:val="a3"/>
                  <w:shd w:val="clear" w:color="auto" w:fill="FFFFFF"/>
                </w:rPr>
                <w:t>http://feml.scsml.rssi.ru</w:t>
              </w:r>
            </w:hyperlink>
            <w:r w:rsidRPr="000B47DA">
              <w:rPr>
                <w:rStyle w:val="apple-converted-space"/>
              </w:rPr>
              <w:t> [7.02.2019].  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>Открытый</w:t>
            </w:r>
          </w:p>
          <w:p w:rsidR="00782BC4" w:rsidRPr="000B47DA" w:rsidRDefault="00782BC4" w:rsidP="001231AB">
            <w:pPr>
              <w:pStyle w:val="1"/>
              <w:ind w:left="0"/>
              <w:jc w:val="center"/>
              <w:rPr>
                <w:lang w:val="en-US" w:eastAsia="en-US"/>
              </w:rPr>
            </w:pPr>
            <w:r w:rsidRPr="000B47DA">
              <w:rPr>
                <w:lang w:eastAsia="en-US"/>
              </w:rPr>
              <w:t xml:space="preserve"> доступ</w:t>
            </w:r>
          </w:p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</w:p>
        </w:tc>
      </w:tr>
      <w:tr w:rsidR="00782BC4" w:rsidRPr="000B47DA" w:rsidTr="001231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</w:p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>13.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4" w:rsidRPr="000B47DA" w:rsidRDefault="00782BC4" w:rsidP="001231AB">
            <w:pPr>
              <w:jc w:val="both"/>
            </w:pPr>
            <w:r w:rsidRPr="000B47DA">
              <w:rPr>
                <w:b/>
                <w:lang w:val="en-US"/>
              </w:rPr>
              <w:t>Medline</w:t>
            </w:r>
            <w:r w:rsidRPr="000B47DA">
              <w:t xml:space="preserve"> (</w:t>
            </w:r>
            <w:r w:rsidRPr="000B47DA">
              <w:rPr>
                <w:lang w:val="en-US"/>
              </w:rPr>
              <w:t>PubMed</w:t>
            </w:r>
            <w:r w:rsidRPr="000B47DA">
              <w:t xml:space="preserve">, </w:t>
            </w:r>
            <w:r w:rsidRPr="000B47DA">
              <w:rPr>
                <w:lang w:val="en-US"/>
              </w:rPr>
              <w:t>USA</w:t>
            </w:r>
            <w:r w:rsidRPr="000B47DA">
              <w:t xml:space="preserve">) [Электронный ресурс]. – Режим доступа: </w:t>
            </w:r>
            <w:hyperlink r:id="rId24" w:history="1">
              <w:r w:rsidRPr="000B47DA">
                <w:rPr>
                  <w:rStyle w:val="a3"/>
                </w:rPr>
                <w:t>https://www.ncbi.nlm.nih.gov/pubmed/</w:t>
              </w:r>
            </w:hyperlink>
            <w:r w:rsidRPr="000B47DA">
              <w:rPr>
                <w:rStyle w:val="apple-converted-space"/>
              </w:rPr>
              <w:t> [7.02.2019].  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>Открытый</w:t>
            </w:r>
          </w:p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 xml:space="preserve"> доступ </w:t>
            </w:r>
          </w:p>
        </w:tc>
      </w:tr>
      <w:tr w:rsidR="00782BC4" w:rsidRPr="000B47DA" w:rsidTr="001231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</w:p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>14.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4" w:rsidRPr="000B47DA" w:rsidRDefault="00782BC4" w:rsidP="001231AB">
            <w:pPr>
              <w:shd w:val="clear" w:color="auto" w:fill="FFFFFF"/>
              <w:jc w:val="both"/>
              <w:rPr>
                <w:b/>
              </w:rPr>
            </w:pPr>
            <w:hyperlink r:id="rId25" w:tgtFrame="_blank" w:history="1">
              <w:proofErr w:type="spellStart"/>
              <w:r w:rsidRPr="000B47DA">
                <w:rPr>
                  <w:rStyle w:val="a3"/>
                  <w:b/>
                </w:rPr>
                <w:t>Free</w:t>
              </w:r>
              <w:proofErr w:type="spellEnd"/>
              <w:r w:rsidRPr="000B47DA">
                <w:rPr>
                  <w:rStyle w:val="a3"/>
                  <w:b/>
                </w:rPr>
                <w:t xml:space="preserve"> </w:t>
              </w:r>
              <w:proofErr w:type="spellStart"/>
              <w:r w:rsidRPr="000B47DA">
                <w:rPr>
                  <w:rStyle w:val="a3"/>
                  <w:b/>
                </w:rPr>
                <w:t>Medical</w:t>
              </w:r>
              <w:proofErr w:type="spellEnd"/>
              <w:r w:rsidRPr="000B47DA">
                <w:rPr>
                  <w:rStyle w:val="a3"/>
                  <w:b/>
                </w:rPr>
                <w:t xml:space="preserve"> </w:t>
              </w:r>
              <w:proofErr w:type="spellStart"/>
              <w:r w:rsidRPr="000B47DA">
                <w:rPr>
                  <w:rStyle w:val="a3"/>
                  <w:b/>
                </w:rPr>
                <w:t>Journals</w:t>
              </w:r>
              <w:proofErr w:type="spellEnd"/>
            </w:hyperlink>
            <w:r w:rsidRPr="000B47DA">
              <w:t>[Электронный ресурс]</w:t>
            </w:r>
            <w:r w:rsidRPr="000B47DA">
              <w:rPr>
                <w:shd w:val="clear" w:color="auto" w:fill="FFFFFF"/>
              </w:rPr>
              <w:t>. -</w:t>
            </w:r>
            <w:r w:rsidRPr="000B47DA">
              <w:t xml:space="preserve"> Режим </w:t>
            </w:r>
            <w:proofErr w:type="spellStart"/>
            <w:r w:rsidRPr="000B47DA">
              <w:t>доступа:</w:t>
            </w:r>
            <w:hyperlink r:id="rId26" w:history="1">
              <w:r w:rsidRPr="000B47DA">
                <w:rPr>
                  <w:rStyle w:val="a3"/>
                  <w:color w:val="3073A7"/>
                  <w:shd w:val="clear" w:color="auto" w:fill="FFFFFF"/>
                </w:rPr>
                <w:t>http</w:t>
              </w:r>
              <w:proofErr w:type="spellEnd"/>
              <w:r w:rsidRPr="000B47DA">
                <w:rPr>
                  <w:rStyle w:val="a3"/>
                  <w:color w:val="3073A7"/>
                  <w:shd w:val="clear" w:color="auto" w:fill="FFFFFF"/>
                </w:rPr>
                <w:t>://freemedicaljournals.com</w:t>
              </w:r>
            </w:hyperlink>
            <w:r w:rsidRPr="000B47DA">
              <w:rPr>
                <w:rStyle w:val="apple-converted-space"/>
              </w:rPr>
              <w:t>[7.02.2019].     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>Открытый</w:t>
            </w:r>
          </w:p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>доступ</w:t>
            </w:r>
          </w:p>
        </w:tc>
      </w:tr>
      <w:tr w:rsidR="00782BC4" w:rsidRPr="000B47DA" w:rsidTr="001231A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</w:p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>19.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4" w:rsidRPr="000B47DA" w:rsidRDefault="00782BC4" w:rsidP="001231AB">
            <w:pPr>
              <w:shd w:val="clear" w:color="auto" w:fill="FFFFFF"/>
              <w:jc w:val="both"/>
            </w:pPr>
            <w:r w:rsidRPr="000B47DA">
              <w:rPr>
                <w:b/>
              </w:rPr>
              <w:t xml:space="preserve"> Журналы открытого доступа на русском языке </w:t>
            </w:r>
            <w:r w:rsidRPr="000B47DA">
              <w:t>[Электронный ресурс]</w:t>
            </w:r>
            <w:r w:rsidRPr="000B47DA">
              <w:rPr>
                <w:b/>
              </w:rPr>
              <w:t xml:space="preserve"> / </w:t>
            </w:r>
            <w:r w:rsidRPr="000B47DA">
              <w:t xml:space="preserve">платформа </w:t>
            </w:r>
            <w:proofErr w:type="spellStart"/>
            <w:r w:rsidRPr="000B47DA">
              <w:t>ElPub</w:t>
            </w:r>
            <w:proofErr w:type="spellEnd"/>
            <w:r w:rsidRPr="000B47DA">
              <w:t xml:space="preserve"> НЭИКОН. – Режим доступа: </w:t>
            </w:r>
            <w:hyperlink r:id="rId27" w:tgtFrame="_blank" w:history="1">
              <w:r w:rsidRPr="000B47DA">
                <w:rPr>
                  <w:rStyle w:val="a3"/>
                  <w:color w:val="0077CC"/>
                </w:rPr>
                <w:t>http://elpub.ru/elpub-journals</w:t>
              </w:r>
            </w:hyperlink>
            <w:r w:rsidRPr="000B47DA">
              <w:t xml:space="preserve">  </w:t>
            </w:r>
            <w:r w:rsidRPr="000B47DA">
              <w:rPr>
                <w:rStyle w:val="apple-converted-space"/>
              </w:rPr>
              <w:t>[7.02.2019].   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>Открытый</w:t>
            </w:r>
          </w:p>
          <w:p w:rsidR="00782BC4" w:rsidRPr="000B47DA" w:rsidRDefault="00782BC4" w:rsidP="001231AB">
            <w:pPr>
              <w:pStyle w:val="1"/>
              <w:ind w:left="0"/>
              <w:jc w:val="center"/>
              <w:rPr>
                <w:lang w:eastAsia="en-US"/>
              </w:rPr>
            </w:pPr>
            <w:r w:rsidRPr="000B47DA">
              <w:rPr>
                <w:lang w:eastAsia="en-US"/>
              </w:rPr>
              <w:t>доступ</w:t>
            </w:r>
          </w:p>
        </w:tc>
      </w:tr>
    </w:tbl>
    <w:p w:rsidR="00782BC4" w:rsidRPr="000B47DA" w:rsidRDefault="00782BC4" w:rsidP="00782BC4">
      <w:pPr>
        <w:widowControl w:val="0"/>
        <w:jc w:val="both"/>
        <w:rPr>
          <w:b/>
        </w:rPr>
      </w:pPr>
    </w:p>
    <w:p w:rsidR="00A266D8" w:rsidRDefault="00A266D8"/>
    <w:sectPr w:rsidR="00A2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5B07"/>
    <w:multiLevelType w:val="hybridMultilevel"/>
    <w:tmpl w:val="6428E4C6"/>
    <w:lvl w:ilvl="0" w:tplc="2EB68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DB"/>
    <w:rsid w:val="006207DB"/>
    <w:rsid w:val="00782BC4"/>
    <w:rsid w:val="00A2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2BC4"/>
    <w:rPr>
      <w:color w:val="0000FF"/>
      <w:u w:val="single"/>
    </w:rPr>
  </w:style>
  <w:style w:type="paragraph" w:customStyle="1" w:styleId="1">
    <w:name w:val="Абзац списка1"/>
    <w:basedOn w:val="a"/>
    <w:rsid w:val="00782BC4"/>
    <w:pPr>
      <w:ind w:left="720"/>
      <w:contextualSpacing/>
    </w:pPr>
    <w:rPr>
      <w:rFonts w:eastAsia="Calibri"/>
    </w:rPr>
  </w:style>
  <w:style w:type="paragraph" w:styleId="a4">
    <w:name w:val="Normal (Web)"/>
    <w:basedOn w:val="a"/>
    <w:uiPriority w:val="99"/>
    <w:unhideWhenUsed/>
    <w:rsid w:val="00782B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82BC4"/>
  </w:style>
  <w:style w:type="paragraph" w:styleId="a5">
    <w:name w:val="List Paragraph"/>
    <w:basedOn w:val="a"/>
    <w:qFormat/>
    <w:rsid w:val="00782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2BC4"/>
    <w:rPr>
      <w:color w:val="0000FF"/>
      <w:u w:val="single"/>
    </w:rPr>
  </w:style>
  <w:style w:type="paragraph" w:customStyle="1" w:styleId="1">
    <w:name w:val="Абзац списка1"/>
    <w:basedOn w:val="a"/>
    <w:rsid w:val="00782BC4"/>
    <w:pPr>
      <w:ind w:left="720"/>
      <w:contextualSpacing/>
    </w:pPr>
    <w:rPr>
      <w:rFonts w:eastAsia="Calibri"/>
    </w:rPr>
  </w:style>
  <w:style w:type="paragraph" w:styleId="a4">
    <w:name w:val="Normal (Web)"/>
    <w:basedOn w:val="a"/>
    <w:uiPriority w:val="99"/>
    <w:unhideWhenUsed/>
    <w:rsid w:val="00782B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82BC4"/>
  </w:style>
  <w:style w:type="paragraph" w:styleId="a5">
    <w:name w:val="List Paragraph"/>
    <w:basedOn w:val="a"/>
    <w:qFormat/>
    <w:rsid w:val="00782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70415702.html" TargetMode="External"/><Relationship Id="rId13" Type="http://schemas.openxmlformats.org/officeDocument/2006/relationships/customXml" Target="ink/ink1.xml"/><Relationship Id="rId18" Type="http://schemas.openxmlformats.org/officeDocument/2006/relationships/hyperlink" Target="http://&#1085;&#1101;&#1073;.&#1088;&#1092;/" TargetMode="External"/><Relationship Id="rId26" Type="http://schemas.openxmlformats.org/officeDocument/2006/relationships/hyperlink" Target="http://freemedicaljournals.com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du.ru/index.php" TargetMode="External"/><Relationship Id="rId7" Type="http://schemas.openxmlformats.org/officeDocument/2006/relationships/hyperlink" Target="http://www.studmedlib.ru/book/ISBN9785970449226.html" TargetMode="External"/><Relationship Id="rId12" Type="http://schemas.openxmlformats.org/officeDocument/2006/relationships/hyperlink" Target="http://109.195.230.156:9080/opacg/" TargetMode="External"/><Relationship Id="rId17" Type="http://schemas.openxmlformats.org/officeDocument/2006/relationships/hyperlink" Target="http://elibrary.ru" TargetMode="External"/><Relationship Id="rId25" Type="http://schemas.openxmlformats.org/officeDocument/2006/relationships/hyperlink" Target="http://www.freemedicaljournal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ptodate.com" TargetMode="External"/><Relationship Id="rId20" Type="http://schemas.openxmlformats.org/officeDocument/2006/relationships/hyperlink" Target="http://window.edu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book/ISBN9785970429785.html" TargetMode="External"/><Relationship Id="rId11" Type="http://schemas.openxmlformats.org/officeDocument/2006/relationships/hyperlink" Target="http://www.studmedlib.ru/book/ISBN9785970442098.html" TargetMode="External"/><Relationship Id="rId24" Type="http://schemas.openxmlformats.org/officeDocument/2006/relationships/hyperlink" Target="https://www.ncbi.nlm.nih.gov/pubme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tudmedlib.ru" TargetMode="External"/><Relationship Id="rId23" Type="http://schemas.openxmlformats.org/officeDocument/2006/relationships/hyperlink" Target="http://feml.scsml.rssi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studmedlib.ru/book/ISBN9785970444290.html" TargetMode="External"/><Relationship Id="rId19" Type="http://schemas.openxmlformats.org/officeDocument/2006/relationships/hyperlink" Target="http://www.scopu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medlib.ru/book/ISBN9785970429563.html" TargetMode="External"/><Relationship Id="rId14" Type="http://schemas.openxmlformats.org/officeDocument/2006/relationships/image" Target="media/image1.emf"/><Relationship Id="rId22" Type="http://schemas.openxmlformats.org/officeDocument/2006/relationships/hyperlink" Target="http://www.femb.ru/feml/" TargetMode="External"/><Relationship Id="rId27" Type="http://schemas.openxmlformats.org/officeDocument/2006/relationships/hyperlink" Target="http://elpub.ru/elpub-journals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02T12:57:20.8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</dc:creator>
  <cp:keywords/>
  <dc:description/>
  <cp:lastModifiedBy>Элеонора</cp:lastModifiedBy>
  <cp:revision>2</cp:revision>
  <dcterms:created xsi:type="dcterms:W3CDTF">2022-02-22T08:40:00Z</dcterms:created>
  <dcterms:modified xsi:type="dcterms:W3CDTF">2022-02-22T08:41:00Z</dcterms:modified>
</cp:coreProperties>
</file>