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0.</w:t>
      </w:r>
    </w:p>
    <w:p w:rsidR="009D1456" w:rsidRPr="004916D3" w:rsidRDefault="009D1456" w:rsidP="009D1456">
      <w:pPr>
        <w:tabs>
          <w:tab w:val="num" w:pos="1211"/>
        </w:tabs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1. При анализе вещества двумя способами по двум независимым выборкам объемов </w:t>
      </w:r>
      <w:r w:rsidRPr="004916D3">
        <w:rPr>
          <w:position w:val="-10"/>
          <w:sz w:val="28"/>
          <w:szCs w:val="28"/>
        </w:rPr>
        <w:object w:dxaOrig="76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16.3pt" o:ole="" fillcolor="window">
            <v:imagedata r:id="rId9" o:title=""/>
          </v:shape>
          <o:OLEObject Type="Embed" ProgID="Equation.3" ShapeID="_x0000_i1025" DrawAspect="Content" ObjectID="_1774272705" r:id="rId10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0"/>
          <w:sz w:val="28"/>
          <w:szCs w:val="28"/>
        </w:rPr>
        <w:object w:dxaOrig="795" w:dyaOrig="330">
          <v:shape id="_x0000_i1026" type="#_x0000_t75" style="width:40.1pt;height:16.3pt" o:ole="" fillcolor="window">
            <v:imagedata r:id="rId11" o:title=""/>
          </v:shape>
          <o:OLEObject Type="Embed" ProgID="Equation.3" ShapeID="_x0000_i1026" DrawAspect="Content" ObjectID="_1774272706" r:id="rId12"/>
        </w:object>
      </w:r>
      <w:r w:rsidRPr="004916D3">
        <w:rPr>
          <w:sz w:val="28"/>
          <w:szCs w:val="28"/>
        </w:rPr>
        <w:t xml:space="preserve">, извлеченным из нормальных генеральных совокупностей </w:t>
      </w:r>
      <w:r w:rsidRPr="004916D3">
        <w:rPr>
          <w:position w:val="-18"/>
          <w:sz w:val="28"/>
          <w:szCs w:val="28"/>
        </w:rPr>
        <w:object w:dxaOrig="360" w:dyaOrig="435">
          <v:shape id="_x0000_i1027" type="#_x0000_t75" style="width:18.35pt;height:21.75pt" o:ole="" fillcolor="window">
            <v:imagedata r:id="rId13" o:title=""/>
          </v:shape>
          <o:OLEObject Type="Embed" ProgID="Equation.3" ShapeID="_x0000_i1027" DrawAspect="Content" ObjectID="_1774272707" r:id="rId14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8"/>
          <w:sz w:val="28"/>
          <w:szCs w:val="28"/>
        </w:rPr>
        <w:object w:dxaOrig="375" w:dyaOrig="435">
          <v:shape id="_x0000_i1028" type="#_x0000_t75" style="width:18.35pt;height:21.75pt" o:ole="" fillcolor="window">
            <v:imagedata r:id="rId15" o:title=""/>
          </v:shape>
          <o:OLEObject Type="Embed" ProgID="Equation.3" ShapeID="_x0000_i1028" DrawAspect="Content" ObjectID="_1774272708" r:id="rId16"/>
        </w:object>
      </w:r>
      <w:r w:rsidRPr="004916D3">
        <w:rPr>
          <w:sz w:val="28"/>
          <w:szCs w:val="28"/>
        </w:rPr>
        <w:t xml:space="preserve"> найдены выборочные средние </w:t>
      </w:r>
      <w:r w:rsidRPr="004916D3">
        <w:rPr>
          <w:position w:val="-14"/>
          <w:sz w:val="28"/>
          <w:szCs w:val="28"/>
        </w:rPr>
        <w:object w:dxaOrig="1245" w:dyaOrig="450">
          <v:shape id="_x0000_i1029" type="#_x0000_t75" style="width:62.5pt;height:22.4pt" o:ole="" fillcolor="window">
            <v:imagedata r:id="rId17" o:title=""/>
          </v:shape>
          <o:OLEObject Type="Embed" ProgID="Equation.3" ShapeID="_x0000_i1029" DrawAspect="Content" ObjectID="_1774272709" r:id="rId18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4"/>
          <w:sz w:val="28"/>
          <w:szCs w:val="28"/>
        </w:rPr>
        <w:object w:dxaOrig="1275" w:dyaOrig="450">
          <v:shape id="_x0000_i1030" type="#_x0000_t75" style="width:63.85pt;height:22.4pt" o:ole="" fillcolor="window">
            <v:imagedata r:id="rId19" o:title=""/>
          </v:shape>
          <o:OLEObject Type="Embed" ProgID="Equation.3" ShapeID="_x0000_i1030" DrawAspect="Content" ObjectID="_1774272710" r:id="rId20"/>
        </w:object>
      </w:r>
      <w:proofErr w:type="spellStart"/>
      <w:proofErr w:type="gramStart"/>
      <w:r w:rsidRPr="004916D3">
        <w:rPr>
          <w:sz w:val="28"/>
          <w:szCs w:val="28"/>
        </w:rPr>
        <w:t>и</w:t>
      </w:r>
      <w:proofErr w:type="spellEnd"/>
      <w:proofErr w:type="gramEnd"/>
      <w:r w:rsidRPr="004916D3">
        <w:rPr>
          <w:sz w:val="28"/>
          <w:szCs w:val="28"/>
        </w:rPr>
        <w:t xml:space="preserve"> исправленные дисперсии </w:t>
      </w:r>
      <w:r w:rsidRPr="004916D3">
        <w:rPr>
          <w:position w:val="-10"/>
          <w:sz w:val="28"/>
          <w:szCs w:val="28"/>
        </w:rPr>
        <w:object w:dxaOrig="885" w:dyaOrig="360">
          <v:shape id="_x0000_i1031" type="#_x0000_t75" style="width:44.15pt;height:18.35pt" o:ole="" fillcolor="window">
            <v:imagedata r:id="rId21" o:title=""/>
          </v:shape>
          <o:OLEObject Type="Embed" ProgID="Equation.3" ShapeID="_x0000_i1031" DrawAspect="Content" ObjectID="_1774272711" r:id="rId22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6"/>
          <w:sz w:val="28"/>
          <w:szCs w:val="28"/>
        </w:rPr>
        <w:object w:dxaOrig="1035" w:dyaOrig="525">
          <v:shape id="_x0000_i1032" type="#_x0000_t75" style="width:51.6pt;height:26.5pt" o:ole="" fillcolor="window">
            <v:imagedata r:id="rId23" o:title=""/>
          </v:shape>
          <o:OLEObject Type="Embed" ProgID="Equation.3" ShapeID="_x0000_i1032" DrawAspect="Content" ObjectID="_1774272712" r:id="rId24"/>
        </w:object>
      </w:r>
      <w:r w:rsidRPr="004916D3">
        <w:rPr>
          <w:sz w:val="28"/>
          <w:szCs w:val="28"/>
        </w:rPr>
        <w:t xml:space="preserve">. При уровне значимости </w:t>
      </w:r>
      <w:r w:rsidRPr="004916D3">
        <w:rPr>
          <w:position w:val="-10"/>
          <w:sz w:val="28"/>
          <w:szCs w:val="28"/>
        </w:rPr>
        <w:object w:dxaOrig="1005" w:dyaOrig="360">
          <v:shape id="_x0000_i1033" type="#_x0000_t75" style="width:50.25pt;height:18.35pt" o:ole="" fillcolor="window">
            <v:imagedata r:id="rId25" o:title=""/>
          </v:shape>
          <o:OLEObject Type="Embed" ProgID="Equation.3" ShapeID="_x0000_i1033" DrawAspect="Content" ObjectID="_1774272713" r:id="rId26"/>
        </w:object>
      </w:r>
      <w:r w:rsidRPr="004916D3">
        <w:rPr>
          <w:sz w:val="28"/>
          <w:szCs w:val="28"/>
        </w:rPr>
        <w:t xml:space="preserve"> проверить:</w:t>
      </w:r>
    </w:p>
    <w:p w:rsidR="009D1456" w:rsidRPr="004916D3" w:rsidRDefault="009D1456" w:rsidP="009D1456">
      <w:pPr>
        <w:numPr>
          <w:ilvl w:val="0"/>
          <w:numId w:val="2"/>
        </w:numPr>
        <w:tabs>
          <w:tab w:val="clear" w:pos="2203"/>
          <w:tab w:val="num" w:pos="0"/>
          <w:tab w:val="num" w:pos="1134"/>
          <w:tab w:val="num" w:pos="2410"/>
        </w:tabs>
        <w:ind w:left="-284" w:firstLine="709"/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гипотезу о равенстве генеральных дисперсий по критерию Фишера - </w:t>
      </w:r>
      <w:proofErr w:type="spellStart"/>
      <w:r w:rsidRPr="004916D3">
        <w:rPr>
          <w:sz w:val="28"/>
          <w:szCs w:val="28"/>
        </w:rPr>
        <w:t>Снедекора</w:t>
      </w:r>
      <w:proofErr w:type="spellEnd"/>
      <w:r w:rsidRPr="004916D3">
        <w:rPr>
          <w:sz w:val="28"/>
          <w:szCs w:val="28"/>
        </w:rPr>
        <w:t>;</w:t>
      </w:r>
    </w:p>
    <w:p w:rsidR="009D1456" w:rsidRPr="004916D3" w:rsidRDefault="009D1456" w:rsidP="009D1456">
      <w:pPr>
        <w:numPr>
          <w:ilvl w:val="0"/>
          <w:numId w:val="2"/>
        </w:numPr>
        <w:tabs>
          <w:tab w:val="clear" w:pos="2203"/>
          <w:tab w:val="num" w:pos="0"/>
          <w:tab w:val="num" w:pos="1134"/>
          <w:tab w:val="num" w:pos="2410"/>
        </w:tabs>
        <w:ind w:left="-284" w:firstLine="709"/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проверить нулевую гипотезу о равенстве </w:t>
      </w:r>
      <w:proofErr w:type="gramStart"/>
      <w:r w:rsidRPr="004916D3">
        <w:rPr>
          <w:sz w:val="28"/>
          <w:szCs w:val="28"/>
        </w:rPr>
        <w:t>генеральных</w:t>
      </w:r>
      <w:proofErr w:type="gramEnd"/>
      <w:r w:rsidRPr="004916D3">
        <w:rPr>
          <w:sz w:val="28"/>
          <w:szCs w:val="28"/>
        </w:rPr>
        <w:t xml:space="preserve"> средних</w:t>
      </w:r>
      <w:r w:rsidRPr="004916D3">
        <w:rPr>
          <w:sz w:val="28"/>
          <w:szCs w:val="28"/>
        </w:rPr>
        <w:tab/>
      </w:r>
      <w:r w:rsidRPr="004916D3">
        <w:rPr>
          <w:position w:val="-12"/>
          <w:sz w:val="28"/>
          <w:szCs w:val="28"/>
        </w:rPr>
        <w:object w:dxaOrig="435" w:dyaOrig="375">
          <v:shape id="_x0000_i1034" type="#_x0000_t75" style="width:21.75pt;height:18.35pt" o:ole="" fillcolor="window">
            <v:imagedata r:id="rId27" o:title=""/>
          </v:shape>
          <o:OLEObject Type="Embed" ProgID="Equation.3" ShapeID="_x0000_i1034" DrawAspect="Content" ObjectID="_1774272714" r:id="rId28"/>
        </w:object>
      </w:r>
      <w:r w:rsidRPr="004916D3">
        <w:rPr>
          <w:sz w:val="28"/>
          <w:szCs w:val="28"/>
        </w:rPr>
        <w:t>:</w:t>
      </w:r>
      <w:r w:rsidRPr="004916D3">
        <w:rPr>
          <w:position w:val="-16"/>
          <w:sz w:val="28"/>
          <w:szCs w:val="28"/>
        </w:rPr>
        <w:object w:dxaOrig="2145" w:dyaOrig="405">
          <v:shape id="_x0000_i1035" type="#_x0000_t75" style="width:107.3pt;height:20.4pt" o:ole="" fillcolor="window">
            <v:imagedata r:id="rId29" o:title=""/>
          </v:shape>
          <o:OLEObject Type="Embed" ProgID="Equation.3" ShapeID="_x0000_i1035" DrawAspect="Content" ObjectID="_1774272715" r:id="rId30"/>
        </w:object>
      </w:r>
      <w:r w:rsidRPr="004916D3">
        <w:rPr>
          <w:sz w:val="28"/>
          <w:szCs w:val="28"/>
        </w:rPr>
        <w:t>.</w:t>
      </w:r>
    </w:p>
    <w:p w:rsidR="009D1456" w:rsidRPr="00A645C4" w:rsidRDefault="009D1456" w:rsidP="00A645C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Если наблюдаемое значение критерия Стьюдента </w:t>
      </w:r>
      <w:r w:rsidRPr="004916D3">
        <w:rPr>
          <w:position w:val="-12"/>
          <w:sz w:val="28"/>
          <w:szCs w:val="28"/>
        </w:rPr>
        <w:object w:dxaOrig="1245" w:dyaOrig="375">
          <v:shape id="_x0000_i1036" type="#_x0000_t75" style="width:62.5pt;height:18.35pt" o:ole="" fillcolor="window">
            <v:imagedata r:id="rId31" o:title=""/>
          </v:shape>
          <o:OLEObject Type="Embed" ProgID="Equation.3" ShapeID="_x0000_i1036" DrawAspect="Content" ObjectID="_1774272716" r:id="rId32"/>
        </w:object>
      </w:r>
      <w:r w:rsidRPr="004916D3">
        <w:rPr>
          <w:sz w:val="28"/>
          <w:szCs w:val="28"/>
        </w:rPr>
        <w:t>.</w:t>
      </w:r>
    </w:p>
    <w:p w:rsidR="009D1456" w:rsidRDefault="009D1456" w:rsidP="009D1456">
      <w:pPr>
        <w:pStyle w:val="a3"/>
        <w:jc w:val="left"/>
      </w:pPr>
    </w:p>
    <w:p w:rsidR="001F6B3E" w:rsidRDefault="001F6B3E" w:rsidP="001F6B3E">
      <w:pPr>
        <w:rPr>
          <w:b/>
          <w:caps/>
          <w:sz w:val="28"/>
        </w:rPr>
      </w:pPr>
      <w:r w:rsidRPr="001F6B3E">
        <w:rPr>
          <w:sz w:val="28"/>
          <w:szCs w:val="28"/>
        </w:rPr>
        <w:t>2</w:t>
      </w:r>
      <w:r w:rsidR="009D1456" w:rsidRPr="001F6B3E">
        <w:rPr>
          <w:sz w:val="28"/>
          <w:szCs w:val="28"/>
        </w:rPr>
        <w:t>.</w:t>
      </w:r>
      <w:r w:rsidR="009D1456">
        <w:t xml:space="preserve"> </w:t>
      </w:r>
      <w:r>
        <w:rPr>
          <w:b/>
          <w:caps/>
          <w:sz w:val="28"/>
        </w:rPr>
        <w:t>Провести корреляционно-регрессионный анализ:</w:t>
      </w:r>
    </w:p>
    <w:p w:rsidR="001F6B3E" w:rsidRDefault="001F6B3E" w:rsidP="001F6B3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1F6B3E" w:rsidRDefault="001F6B3E" w:rsidP="001F6B3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1F6B3E" w:rsidRDefault="001F6B3E" w:rsidP="001F6B3E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37" type="#_x0000_t75" style="width:48.9pt;height:17pt" o:ole="" fillcolor="window">
            <v:imagedata r:id="rId33" o:title=""/>
          </v:shape>
          <o:OLEObject Type="Embed" ProgID="Equation.3" ShapeID="_x0000_i1037" DrawAspect="Content" ObjectID="_1774272717" r:id="rId34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38" type="#_x0000_t75" style="width:14.95pt;height:16.3pt" o:ole="" fillcolor="window">
            <v:imagedata r:id="rId35" o:title=""/>
          </v:shape>
          <o:OLEObject Type="Embed" ProgID="Equation.3" ShapeID="_x0000_i1038" DrawAspect="Content" ObjectID="_1774272718" r:id="rId36"/>
        </w:object>
      </w:r>
      <w:r>
        <w:rPr>
          <w:sz w:val="28"/>
        </w:rPr>
        <w:t>. Используйте файл с таблицами критериев.</w:t>
      </w:r>
    </w:p>
    <w:p w:rsidR="001F6B3E" w:rsidRDefault="001F6B3E" w:rsidP="001F6B3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9D1456" w:rsidRDefault="009D1456" w:rsidP="009D1456">
      <w:pPr>
        <w:pStyle w:val="a3"/>
        <w:jc w:val="left"/>
      </w:pPr>
      <w:r>
        <w:t xml:space="preserve">Изучали зависимость между массой животных Х (кг) и количеством гемоглобина в крови (%) </w:t>
      </w:r>
      <w:r>
        <w:rPr>
          <w:lang w:val="en-US"/>
        </w:rPr>
        <w:t>Y</w:t>
      </w:r>
      <w:r>
        <w:t>. Результаты наблюдений приведены в виде двумерной выборки объема 9:</w:t>
      </w:r>
    </w:p>
    <w:p w:rsidR="009D1456" w:rsidRDefault="009D1456" w:rsidP="009D1456">
      <w:pPr>
        <w:ind w:firstLine="340"/>
        <w:rPr>
          <w:sz w:val="28"/>
        </w:rPr>
      </w:pPr>
    </w:p>
    <w:p w:rsidR="009D1456" w:rsidRDefault="009D1456" w:rsidP="009D1456">
      <w:pPr>
        <w:ind w:firstLine="340"/>
        <w:rPr>
          <w:sz w:val="28"/>
        </w:rPr>
      </w:pPr>
      <w:r>
        <w:rPr>
          <w:sz w:val="28"/>
        </w:rPr>
        <w:t>X:    17,7      18      18      19      19      20      21      22      30</w:t>
      </w:r>
    </w:p>
    <w:p w:rsidR="009D1456" w:rsidRDefault="009D1456" w:rsidP="009D1456">
      <w:pPr>
        <w:spacing w:line="260" w:lineRule="auto"/>
        <w:ind w:firstLine="340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:     74        70      80      72      77      76      89      80      86 </w:t>
      </w:r>
    </w:p>
    <w:p w:rsidR="009D1456" w:rsidRDefault="009D1456" w:rsidP="009D1456">
      <w:pPr>
        <w:spacing w:line="260" w:lineRule="auto"/>
        <w:ind w:firstLine="340"/>
        <w:rPr>
          <w:b/>
          <w:sz w:val="28"/>
        </w:rPr>
      </w:pPr>
    </w:p>
    <w:p w:rsidR="009D1456" w:rsidRDefault="009D1456" w:rsidP="009D1456">
      <w:pPr>
        <w:spacing w:line="260" w:lineRule="auto"/>
        <w:ind w:firstLine="340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9D1456" w:rsidRDefault="009D1456" w:rsidP="009D1456">
      <w:pPr>
        <w:spacing w:before="20"/>
        <w:ind w:firstLine="340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</w:t>
      </w:r>
      <w:proofErr w:type="gramStart"/>
      <w:r>
        <w:rPr>
          <w:sz w:val="28"/>
        </w:rPr>
        <w:t xml:space="preserve">0,635  </w:t>
      </w:r>
      <w:r>
        <w:rPr>
          <w:sz w:val="28"/>
          <w:lang w:val="en-US"/>
        </w:rPr>
        <w:t>m</w:t>
      </w:r>
      <w:proofErr w:type="gramEnd"/>
      <w:r>
        <w:rPr>
          <w:sz w:val="28"/>
        </w:rPr>
        <w:t xml:space="preserve">=0,29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набл </w:t>
      </w:r>
      <w:r>
        <w:rPr>
          <w:sz w:val="28"/>
        </w:rPr>
        <w:t xml:space="preserve">=2,2        </w:t>
      </w:r>
      <w:r>
        <w:rPr>
          <w:position w:val="-4"/>
          <w:sz w:val="28"/>
          <w:lang w:val="en-US"/>
        </w:rPr>
        <w:object w:dxaOrig="300" w:dyaOrig="320">
          <v:shape id="_x0000_i1039" type="#_x0000_t75" style="width:14.95pt;height:16.3pt" o:ole="" fillcolor="window">
            <v:imagedata r:id="rId35" o:title=""/>
          </v:shape>
          <o:OLEObject Type="Embed" ProgID="Equation.3" ShapeID="_x0000_i1039" DrawAspect="Content" ObjectID="_1774272719" r:id="rId37"/>
        </w:object>
      </w:r>
      <w:r>
        <w:rPr>
          <w:sz w:val="28"/>
        </w:rPr>
        <w:t>=1,04 X+56,95</w:t>
      </w:r>
    </w:p>
    <w:p w:rsidR="009D1456" w:rsidRDefault="009D1456" w:rsidP="009D145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862E6" w:rsidRDefault="00C862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1456" w:rsidRPr="004916D3" w:rsidRDefault="009D1456" w:rsidP="009D145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D1456" w:rsidRPr="004916D3" w:rsidRDefault="009D1456" w:rsidP="009D145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1.</w:t>
      </w:r>
    </w:p>
    <w:p w:rsidR="009D1456" w:rsidRPr="004916D3" w:rsidRDefault="009D1456" w:rsidP="009D1456">
      <w:pPr>
        <w:tabs>
          <w:tab w:val="num" w:pos="1211"/>
        </w:tabs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1. По двум независимым выборкам, объемы которых </w:t>
      </w:r>
      <w:r w:rsidRPr="004916D3">
        <w:rPr>
          <w:position w:val="-10"/>
          <w:sz w:val="28"/>
          <w:szCs w:val="28"/>
        </w:rPr>
        <w:object w:dxaOrig="765" w:dyaOrig="330">
          <v:shape id="_x0000_i1040" type="#_x0000_t75" style="width:38.05pt;height:16.3pt" o:ole="" fillcolor="window">
            <v:imagedata r:id="rId38" o:title=""/>
          </v:shape>
          <o:OLEObject Type="Embed" ProgID="Equation.3" ShapeID="_x0000_i1040" DrawAspect="Content" ObjectID="_1774272720" r:id="rId39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0"/>
          <w:sz w:val="28"/>
          <w:szCs w:val="28"/>
        </w:rPr>
        <w:object w:dxaOrig="795" w:dyaOrig="330">
          <v:shape id="_x0000_i1041" type="#_x0000_t75" style="width:40.1pt;height:16.3pt" o:ole="" fillcolor="window">
            <v:imagedata r:id="rId40" o:title=""/>
          </v:shape>
          <o:OLEObject Type="Embed" ProgID="Equation.3" ShapeID="_x0000_i1041" DrawAspect="Content" ObjectID="_1774272721" r:id="rId41"/>
        </w:object>
      </w:r>
      <w:r w:rsidRPr="004916D3">
        <w:rPr>
          <w:sz w:val="28"/>
          <w:szCs w:val="28"/>
        </w:rPr>
        <w:t xml:space="preserve">, извлеченных из нормальных генеральных совокупностей </w:t>
      </w:r>
      <w:r w:rsidRPr="004916D3">
        <w:rPr>
          <w:position w:val="-18"/>
          <w:sz w:val="28"/>
          <w:szCs w:val="28"/>
        </w:rPr>
        <w:object w:dxaOrig="360" w:dyaOrig="435">
          <v:shape id="_x0000_i1042" type="#_x0000_t75" style="width:18.35pt;height:21.75pt" o:ole="" fillcolor="window">
            <v:imagedata r:id="rId13" o:title=""/>
          </v:shape>
          <o:OLEObject Type="Embed" ProgID="Equation.3" ShapeID="_x0000_i1042" DrawAspect="Content" ObjectID="_1774272722" r:id="rId42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8"/>
          <w:sz w:val="28"/>
          <w:szCs w:val="28"/>
        </w:rPr>
        <w:object w:dxaOrig="375" w:dyaOrig="435">
          <v:shape id="_x0000_i1043" type="#_x0000_t75" style="width:18.35pt;height:21.75pt" o:ole="" fillcolor="window">
            <v:imagedata r:id="rId15" o:title=""/>
          </v:shape>
          <o:OLEObject Type="Embed" ProgID="Equation.3" ShapeID="_x0000_i1043" DrawAspect="Content" ObjectID="_1774272723" r:id="rId43"/>
        </w:object>
      </w:r>
      <w:r w:rsidRPr="004916D3">
        <w:rPr>
          <w:sz w:val="28"/>
          <w:szCs w:val="28"/>
        </w:rPr>
        <w:t xml:space="preserve"> найдены исправленные выборочные дисперсии летальных доз двух препаратов </w:t>
      </w:r>
      <w:r w:rsidRPr="004916D3">
        <w:rPr>
          <w:position w:val="-16"/>
          <w:sz w:val="28"/>
          <w:szCs w:val="28"/>
        </w:rPr>
        <w:object w:dxaOrig="1185" w:dyaOrig="525">
          <v:shape id="_x0000_i1044" type="#_x0000_t75" style="width:59.1pt;height:26.5pt" o:ole="" fillcolor="window">
            <v:imagedata r:id="rId44" o:title=""/>
          </v:shape>
          <o:OLEObject Type="Embed" ProgID="Equation.3" ShapeID="_x0000_i1044" DrawAspect="Content" ObjectID="_1774272724" r:id="rId45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6"/>
          <w:sz w:val="28"/>
          <w:szCs w:val="28"/>
        </w:rPr>
        <w:object w:dxaOrig="1185" w:dyaOrig="525">
          <v:shape id="_x0000_i1045" type="#_x0000_t75" style="width:59.1pt;height:26.5pt" o:ole="" fillcolor="window">
            <v:imagedata r:id="rId46" o:title=""/>
          </v:shape>
          <o:OLEObject Type="Embed" ProgID="Equation.3" ShapeID="_x0000_i1045" DrawAspect="Content" ObjectID="_1774272725" r:id="rId47"/>
        </w:object>
      </w:r>
      <w:r w:rsidRPr="004916D3">
        <w:rPr>
          <w:sz w:val="28"/>
          <w:szCs w:val="28"/>
        </w:rPr>
        <w:t xml:space="preserve">. При уровне значимости </w:t>
      </w:r>
      <w:r w:rsidRPr="004916D3">
        <w:rPr>
          <w:position w:val="-10"/>
          <w:sz w:val="28"/>
          <w:szCs w:val="28"/>
        </w:rPr>
        <w:object w:dxaOrig="1005" w:dyaOrig="360">
          <v:shape id="_x0000_i1046" type="#_x0000_t75" style="width:50.25pt;height:18.35pt" o:ole="" fillcolor="window">
            <v:imagedata r:id="rId25" o:title=""/>
          </v:shape>
          <o:OLEObject Type="Embed" ProgID="Equation.3" ShapeID="_x0000_i1046" DrawAspect="Content" ObjectID="_1774272726" r:id="rId48"/>
        </w:object>
      </w:r>
      <w:r w:rsidRPr="004916D3">
        <w:rPr>
          <w:sz w:val="28"/>
          <w:szCs w:val="28"/>
        </w:rPr>
        <w:t xml:space="preserve"> проверить нулевую гипотезу о равенстве генеральных дисперсий </w:t>
      </w:r>
      <w:r w:rsidRPr="004916D3">
        <w:rPr>
          <w:position w:val="-12"/>
          <w:sz w:val="28"/>
          <w:szCs w:val="28"/>
        </w:rPr>
        <w:object w:dxaOrig="435" w:dyaOrig="375">
          <v:shape id="_x0000_i1047" type="#_x0000_t75" style="width:21.75pt;height:18.35pt" o:ole="" fillcolor="window">
            <v:imagedata r:id="rId27" o:title=""/>
          </v:shape>
          <o:OLEObject Type="Embed" ProgID="Equation.3" ShapeID="_x0000_i1047" DrawAspect="Content" ObjectID="_1774272727" r:id="rId49"/>
        </w:object>
      </w:r>
      <w:r w:rsidRPr="004916D3">
        <w:rPr>
          <w:sz w:val="28"/>
          <w:szCs w:val="28"/>
        </w:rPr>
        <w:t xml:space="preserve">: </w:t>
      </w:r>
      <w:r w:rsidRPr="004916D3">
        <w:rPr>
          <w:position w:val="-16"/>
          <w:sz w:val="28"/>
          <w:szCs w:val="28"/>
        </w:rPr>
        <w:object w:dxaOrig="1065" w:dyaOrig="525">
          <v:shape id="_x0000_i1048" type="#_x0000_t75" style="width:53.65pt;height:26.5pt" o:ole="" fillcolor="window">
            <v:imagedata r:id="rId50" o:title=""/>
          </v:shape>
          <o:OLEObject Type="Embed" ProgID="Equation.3" ShapeID="_x0000_i1048" DrawAspect="Content" ObjectID="_1774272728" r:id="rId51"/>
        </w:object>
      </w:r>
      <w:r w:rsidRPr="004916D3">
        <w:rPr>
          <w:sz w:val="28"/>
          <w:szCs w:val="28"/>
        </w:rPr>
        <w:t>, при конкурирующей гипотезе</w:t>
      </w:r>
      <w:proofErr w:type="gramStart"/>
      <w:r w:rsidRPr="004916D3">
        <w:rPr>
          <w:sz w:val="28"/>
          <w:szCs w:val="28"/>
        </w:rPr>
        <w:t xml:space="preserve">: </w:t>
      </w:r>
      <w:r w:rsidRPr="004916D3">
        <w:rPr>
          <w:position w:val="-12"/>
          <w:sz w:val="28"/>
          <w:szCs w:val="28"/>
        </w:rPr>
        <w:object w:dxaOrig="405" w:dyaOrig="375">
          <v:shape id="_x0000_i1049" type="#_x0000_t75" style="width:20.4pt;height:18.35pt" o:ole="" fillcolor="window">
            <v:imagedata r:id="rId52" o:title=""/>
          </v:shape>
          <o:OLEObject Type="Embed" ProgID="Equation.3" ShapeID="_x0000_i1049" DrawAspect="Content" ObjectID="_1774272729" r:id="rId53"/>
        </w:object>
      </w:r>
      <w:r w:rsidRPr="004916D3">
        <w:rPr>
          <w:sz w:val="28"/>
          <w:szCs w:val="28"/>
        </w:rPr>
        <w:t>:</w:t>
      </w:r>
      <w:r w:rsidRPr="004916D3">
        <w:rPr>
          <w:position w:val="-16"/>
          <w:sz w:val="28"/>
          <w:szCs w:val="28"/>
        </w:rPr>
        <w:object w:dxaOrig="1065" w:dyaOrig="525">
          <v:shape id="_x0000_i1050" type="#_x0000_t75" style="width:53.65pt;height:26.5pt" o:ole="" fillcolor="window">
            <v:imagedata r:id="rId54" o:title=""/>
          </v:shape>
          <o:OLEObject Type="Embed" ProgID="Equation.3" ShapeID="_x0000_i1050" DrawAspect="Content" ObjectID="_1774272730" r:id="rId55"/>
        </w:object>
      </w:r>
      <w:r w:rsidRPr="004916D3">
        <w:rPr>
          <w:sz w:val="28"/>
          <w:szCs w:val="28"/>
        </w:rPr>
        <w:t>.</w:t>
      </w:r>
      <w:proofErr w:type="gramEnd"/>
    </w:p>
    <w:p w:rsidR="009D1456" w:rsidRPr="004916D3" w:rsidRDefault="009D1456" w:rsidP="009D1456">
      <w:pPr>
        <w:rPr>
          <w:sz w:val="28"/>
          <w:szCs w:val="28"/>
        </w:rPr>
      </w:pPr>
    </w:p>
    <w:p w:rsidR="009D1456" w:rsidRDefault="009D1456" w:rsidP="009D1456">
      <w:pPr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2. Даны результаты измерений пульса 43 студентов, проведенных перед началом занятий по физкультуре </w:t>
      </w:r>
      <w:proofErr w:type="gramStart"/>
      <w:r w:rsidRPr="004916D3">
        <w:rPr>
          <w:sz w:val="28"/>
          <w:szCs w:val="28"/>
        </w:rPr>
        <w:t xml:space="preserve">( </w:t>
      </w:r>
      <w:proofErr w:type="gramEnd"/>
      <w:r w:rsidRPr="004916D3">
        <w:rPr>
          <w:sz w:val="28"/>
          <w:szCs w:val="28"/>
        </w:rPr>
        <w:t>выборка Х1 ) и 39 студентов - после окончания занятий по физкультуре  ( выборка Х2 ): Х1</w:t>
      </w:r>
      <w:r w:rsidRPr="004916D3">
        <w:rPr>
          <w:sz w:val="28"/>
          <w:szCs w:val="28"/>
          <w:vertAlign w:val="subscript"/>
        </w:rPr>
        <w:t>ср</w:t>
      </w:r>
      <w:r w:rsidRPr="004916D3">
        <w:rPr>
          <w:sz w:val="28"/>
          <w:szCs w:val="28"/>
        </w:rPr>
        <w:t>= 86 уд/мин</w:t>
      </w:r>
      <w:proofErr w:type="gramStart"/>
      <w:r w:rsidRPr="004916D3">
        <w:rPr>
          <w:sz w:val="28"/>
          <w:szCs w:val="28"/>
        </w:rPr>
        <w:t xml:space="preserve"> ,</w:t>
      </w:r>
      <w:proofErr w:type="gramEnd"/>
      <w:r w:rsidRPr="004916D3">
        <w:rPr>
          <w:sz w:val="28"/>
          <w:szCs w:val="28"/>
        </w:rPr>
        <w:t xml:space="preserve"> Х2</w:t>
      </w:r>
      <w:r w:rsidRPr="004916D3">
        <w:rPr>
          <w:sz w:val="28"/>
          <w:szCs w:val="28"/>
          <w:vertAlign w:val="subscript"/>
        </w:rPr>
        <w:t>ср</w:t>
      </w:r>
      <w:r w:rsidRPr="004916D3">
        <w:rPr>
          <w:sz w:val="28"/>
          <w:szCs w:val="28"/>
        </w:rPr>
        <w:t xml:space="preserve">= 152 уд/мин . Расчетное значение </w:t>
      </w:r>
      <w:r w:rsidRPr="004916D3">
        <w:rPr>
          <w:sz w:val="28"/>
          <w:szCs w:val="28"/>
          <w:lang w:val="en-US"/>
        </w:rPr>
        <w:t>t</w:t>
      </w:r>
      <w:r w:rsidRPr="004916D3">
        <w:rPr>
          <w:sz w:val="28"/>
          <w:szCs w:val="28"/>
        </w:rPr>
        <w:t xml:space="preserve">- критерия составило </w:t>
      </w:r>
      <w:r w:rsidRPr="004916D3">
        <w:rPr>
          <w:sz w:val="28"/>
          <w:szCs w:val="28"/>
          <w:lang w:val="en-US"/>
        </w:rPr>
        <w:t>t</w:t>
      </w:r>
      <w:proofErr w:type="spellStart"/>
      <w:r w:rsidRPr="004916D3">
        <w:rPr>
          <w:sz w:val="28"/>
          <w:szCs w:val="28"/>
          <w:vertAlign w:val="subscript"/>
        </w:rPr>
        <w:t>эксп</w:t>
      </w:r>
      <w:proofErr w:type="spellEnd"/>
      <w:r w:rsidRPr="004916D3">
        <w:rPr>
          <w:sz w:val="28"/>
          <w:szCs w:val="28"/>
        </w:rPr>
        <w:t xml:space="preserve">= 5,32. При уровне  значимости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определите значимость различия этих средних значений пульса.</w:t>
      </w:r>
    </w:p>
    <w:p w:rsidR="001F6B3E" w:rsidRDefault="001F6B3E" w:rsidP="001F6B3E">
      <w:pPr>
        <w:rPr>
          <w:b/>
          <w:caps/>
          <w:sz w:val="28"/>
        </w:rPr>
      </w:pPr>
      <w:r>
        <w:rPr>
          <w:b/>
          <w:caps/>
          <w:sz w:val="28"/>
        </w:rPr>
        <w:t>3. Провести корреляционно-регрессионный анализ: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51" type="#_x0000_t75" style="width:48.9pt;height:17pt" o:ole="" fillcolor="window">
            <v:imagedata r:id="rId33" o:title=""/>
          </v:shape>
          <o:OLEObject Type="Embed" ProgID="Equation.3" ShapeID="_x0000_i1051" DrawAspect="Content" ObjectID="_1774272731" r:id="rId56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52" type="#_x0000_t75" style="width:14.95pt;height:16.3pt" o:ole="" fillcolor="window">
            <v:imagedata r:id="rId35" o:title=""/>
          </v:shape>
          <o:OLEObject Type="Embed" ProgID="Equation.3" ShapeID="_x0000_i1052" DrawAspect="Content" ObjectID="_1774272732" r:id="rId57"/>
        </w:object>
      </w:r>
      <w:r>
        <w:rPr>
          <w:sz w:val="28"/>
        </w:rPr>
        <w:t>. Используйте файл с таблицами критериев.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B05BB5" w:rsidRDefault="00B05BB5" w:rsidP="00B05BB5">
      <w:pPr>
        <w:spacing w:before="280" w:line="259" w:lineRule="auto"/>
        <w:rPr>
          <w:sz w:val="28"/>
        </w:rPr>
      </w:pPr>
      <w:r>
        <w:rPr>
          <w:sz w:val="28"/>
        </w:rPr>
        <w:t xml:space="preserve">Изучали зависимость между объемом Y (мкм </w:t>
      </w:r>
      <w:r>
        <w:rPr>
          <w:sz w:val="28"/>
          <w:vertAlign w:val="superscript"/>
        </w:rPr>
        <w:t>3</w:t>
      </w:r>
      <w:r>
        <w:rPr>
          <w:sz w:val="28"/>
        </w:rPr>
        <w:t>) и диаметром Х (мкм) сухого эритроцита у млекопитающих Результаты наблюдений приведены в виде двумерной выборки объема 9</w:t>
      </w:r>
      <w:proofErr w:type="gramStart"/>
      <w:r>
        <w:rPr>
          <w:sz w:val="28"/>
        </w:rPr>
        <w:t xml:space="preserve"> :</w:t>
      </w:r>
      <w:proofErr w:type="gramEnd"/>
    </w:p>
    <w:p w:rsidR="00B05BB5" w:rsidRDefault="00B05BB5" w:rsidP="00B05BB5">
      <w:pPr>
        <w:spacing w:line="259" w:lineRule="auto"/>
        <w:rPr>
          <w:sz w:val="28"/>
        </w:rPr>
      </w:pPr>
    </w:p>
    <w:p w:rsidR="00B05BB5" w:rsidRDefault="00B05BB5" w:rsidP="00B05BB5">
      <w:pPr>
        <w:spacing w:line="259" w:lineRule="auto"/>
        <w:rPr>
          <w:sz w:val="28"/>
        </w:rPr>
      </w:pPr>
      <w:r>
        <w:rPr>
          <w:sz w:val="28"/>
        </w:rPr>
        <w:t xml:space="preserve">X:     7,6       8,9       5,5        9,2        3,5       4,8       7,3       7,4       6,8 </w:t>
      </w:r>
    </w:p>
    <w:p w:rsidR="00B05BB5" w:rsidRDefault="00B05BB5" w:rsidP="00B05BB5">
      <w:pPr>
        <w:spacing w:line="259" w:lineRule="auto"/>
        <w:rPr>
          <w:sz w:val="28"/>
        </w:rPr>
      </w:pPr>
      <w:r>
        <w:rPr>
          <w:sz w:val="28"/>
        </w:rPr>
        <w:t xml:space="preserve">Y:     87        81        50        112        18        37         71       69        54 </w:t>
      </w:r>
    </w:p>
    <w:p w:rsidR="00B05BB5" w:rsidRDefault="00B05BB5" w:rsidP="00B05BB5">
      <w:pPr>
        <w:spacing w:line="259" w:lineRule="auto"/>
        <w:rPr>
          <w:b/>
          <w:sz w:val="28"/>
        </w:rPr>
      </w:pPr>
    </w:p>
    <w:p w:rsidR="00B05BB5" w:rsidRDefault="00B05BB5" w:rsidP="00B05BB5">
      <w:pPr>
        <w:spacing w:line="259" w:lineRule="auto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B05BB5" w:rsidRDefault="00B05BB5" w:rsidP="00B05BB5">
      <w:pPr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0</w:t>
      </w:r>
      <w:proofErr w:type="gramStart"/>
      <w:r>
        <w:rPr>
          <w:sz w:val="28"/>
        </w:rPr>
        <w:t>,96</w:t>
      </w:r>
      <w:proofErr w:type="gramEnd"/>
      <w:r>
        <w:rPr>
          <w:sz w:val="28"/>
        </w:rPr>
        <w:t xml:space="preserve">         </w:t>
      </w:r>
      <w:r>
        <w:rPr>
          <w:sz w:val="28"/>
          <w:lang w:val="en-US"/>
        </w:rPr>
        <w:t>m</w:t>
      </w:r>
      <w:r>
        <w:rPr>
          <w:sz w:val="28"/>
        </w:rPr>
        <w:t xml:space="preserve"> = 0,12      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 7,99          </w:t>
      </w:r>
      <w:r>
        <w:rPr>
          <w:position w:val="-12"/>
          <w:sz w:val="28"/>
          <w:lang w:val="en-US"/>
        </w:rPr>
        <w:object w:dxaOrig="360" w:dyaOrig="390">
          <v:shape id="_x0000_i1053" type="#_x0000_t75" style="width:18.35pt;height:19.7pt" o:ole="" fillcolor="window">
            <v:imagedata r:id="rId58" o:title=""/>
          </v:shape>
          <o:OLEObject Type="Embed" ProgID="Equation.3" ShapeID="_x0000_i1053" DrawAspect="Content" ObjectID="_1774272733" r:id="rId59"/>
        </w:object>
      </w:r>
      <w:r>
        <w:rPr>
          <w:sz w:val="28"/>
        </w:rPr>
        <w:t>== 14,28 X -32,5</w:t>
      </w:r>
    </w:p>
    <w:p w:rsidR="00C862E6" w:rsidRDefault="00C862E6">
      <w:pPr>
        <w:spacing w:after="160" w:line="259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  <w:bookmarkStart w:id="0" w:name="_GoBack"/>
      <w:bookmarkEnd w:id="0"/>
    </w:p>
    <w:p w:rsidR="00B05BB5" w:rsidRPr="004916D3" w:rsidRDefault="00B05BB5" w:rsidP="009D1456">
      <w:pPr>
        <w:jc w:val="both"/>
        <w:rPr>
          <w:rFonts w:eastAsiaTheme="minorHAnsi"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2.</w:t>
      </w:r>
    </w:p>
    <w:p w:rsidR="009D1456" w:rsidRPr="004916D3" w:rsidRDefault="009D1456" w:rsidP="009D1456">
      <w:pPr>
        <w:tabs>
          <w:tab w:val="num" w:pos="1211"/>
        </w:tabs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1. При анализе препарата дифференциальным методом по двум независимым выборкам объемов </w:t>
      </w:r>
      <w:r w:rsidRPr="004916D3">
        <w:rPr>
          <w:position w:val="-10"/>
          <w:sz w:val="28"/>
          <w:szCs w:val="28"/>
        </w:rPr>
        <w:object w:dxaOrig="750" w:dyaOrig="330">
          <v:shape id="_x0000_i1054" type="#_x0000_t75" style="width:37.35pt;height:16.3pt" o:ole="" fillcolor="window">
            <v:imagedata r:id="rId60" o:title=""/>
          </v:shape>
          <o:OLEObject Type="Embed" ProgID="Equation.3" ShapeID="_x0000_i1054" DrawAspect="Content" ObjectID="_1774272734" r:id="rId61"/>
        </w:object>
      </w:r>
      <w:r w:rsidRPr="004916D3">
        <w:rPr>
          <w:position w:val="-12"/>
          <w:sz w:val="28"/>
          <w:szCs w:val="28"/>
        </w:rPr>
        <w:t xml:space="preserve"> </w:t>
      </w:r>
      <w:r w:rsidRPr="004916D3">
        <w:rPr>
          <w:sz w:val="28"/>
          <w:szCs w:val="28"/>
        </w:rPr>
        <w:t xml:space="preserve">и </w:t>
      </w:r>
      <w:r w:rsidRPr="004916D3">
        <w:rPr>
          <w:position w:val="-12"/>
          <w:sz w:val="28"/>
          <w:szCs w:val="28"/>
        </w:rPr>
        <w:object w:dxaOrig="915" w:dyaOrig="375">
          <v:shape id="_x0000_i1055" type="#_x0000_t75" style="width:45.5pt;height:18.35pt" o:ole="" fillcolor="window">
            <v:imagedata r:id="rId62" o:title=""/>
          </v:shape>
          <o:OLEObject Type="Embed" ProgID="Equation.3" ShapeID="_x0000_i1055" DrawAspect="Content" ObjectID="_1774272735" r:id="rId63"/>
        </w:object>
      </w:r>
      <w:r w:rsidRPr="004916D3">
        <w:rPr>
          <w:sz w:val="28"/>
          <w:szCs w:val="28"/>
        </w:rPr>
        <w:t xml:space="preserve">, извлеченным из нормальных генеральных совокупностей </w:t>
      </w:r>
      <w:r w:rsidRPr="004916D3">
        <w:rPr>
          <w:position w:val="-18"/>
          <w:sz w:val="28"/>
          <w:szCs w:val="28"/>
        </w:rPr>
        <w:object w:dxaOrig="360" w:dyaOrig="435">
          <v:shape id="_x0000_i1056" type="#_x0000_t75" style="width:18.35pt;height:21.75pt" o:ole="" fillcolor="window">
            <v:imagedata r:id="rId13" o:title=""/>
          </v:shape>
          <o:OLEObject Type="Embed" ProgID="Equation.3" ShapeID="_x0000_i1056" DrawAspect="Content" ObjectID="_1774272736" r:id="rId64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8"/>
          <w:sz w:val="28"/>
          <w:szCs w:val="28"/>
        </w:rPr>
        <w:object w:dxaOrig="375" w:dyaOrig="435">
          <v:shape id="_x0000_i1057" type="#_x0000_t75" style="width:18.35pt;height:21.75pt" o:ole="" fillcolor="window">
            <v:imagedata r:id="rId15" o:title=""/>
          </v:shape>
          <o:OLEObject Type="Embed" ProgID="Equation.3" ShapeID="_x0000_i1057" DrawAspect="Content" ObjectID="_1774272737" r:id="rId65"/>
        </w:object>
      </w:r>
      <w:r w:rsidRPr="004916D3">
        <w:rPr>
          <w:sz w:val="28"/>
          <w:szCs w:val="28"/>
        </w:rPr>
        <w:t xml:space="preserve">, получены исправленные выборочные дисперсии </w:t>
      </w:r>
      <w:r w:rsidRPr="004916D3">
        <w:rPr>
          <w:position w:val="-10"/>
          <w:sz w:val="28"/>
          <w:szCs w:val="28"/>
        </w:rPr>
        <w:object w:dxaOrig="975" w:dyaOrig="360">
          <v:shape id="_x0000_i1058" type="#_x0000_t75" style="width:48.25pt;height:18.35pt" o:ole="" fillcolor="window">
            <v:imagedata r:id="rId66" o:title=""/>
          </v:shape>
          <o:OLEObject Type="Embed" ProgID="Equation.3" ShapeID="_x0000_i1058" DrawAspect="Content" ObjectID="_1774272738" r:id="rId67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0"/>
          <w:sz w:val="28"/>
          <w:szCs w:val="28"/>
        </w:rPr>
        <w:object w:dxaOrig="975" w:dyaOrig="360">
          <v:shape id="_x0000_i1059" type="#_x0000_t75" style="width:48.25pt;height:18.35pt" o:ole="" fillcolor="window">
            <v:imagedata r:id="rId68" o:title=""/>
          </v:shape>
          <o:OLEObject Type="Embed" ProgID="Equation.3" ShapeID="_x0000_i1059" DrawAspect="Content" ObjectID="_1774272739" r:id="rId69"/>
        </w:object>
      </w:r>
      <w:r w:rsidRPr="004916D3">
        <w:rPr>
          <w:sz w:val="28"/>
          <w:szCs w:val="28"/>
        </w:rPr>
        <w:t xml:space="preserve">. При уровне значимости </w:t>
      </w:r>
      <w:r w:rsidRPr="004916D3">
        <w:rPr>
          <w:position w:val="-10"/>
          <w:sz w:val="28"/>
          <w:szCs w:val="28"/>
        </w:rPr>
        <w:object w:dxaOrig="1005" w:dyaOrig="360">
          <v:shape id="_x0000_i1060" type="#_x0000_t75" style="width:50.25pt;height:18.35pt" o:ole="" fillcolor="window">
            <v:imagedata r:id="rId25" o:title=""/>
          </v:shape>
          <o:OLEObject Type="Embed" ProgID="Equation.3" ShapeID="_x0000_i1060" DrawAspect="Content" ObjectID="_1774272740" r:id="rId70"/>
        </w:object>
      </w:r>
      <w:r w:rsidRPr="004916D3">
        <w:rPr>
          <w:sz w:val="28"/>
          <w:szCs w:val="28"/>
        </w:rPr>
        <w:t xml:space="preserve"> проверить нулевую гипотезу о равенстве генеральных дисперсий.</w:t>
      </w:r>
    </w:p>
    <w:p w:rsidR="009D1456" w:rsidRPr="004916D3" w:rsidRDefault="009D1456" w:rsidP="009D1456">
      <w:pPr>
        <w:rPr>
          <w:sz w:val="28"/>
          <w:szCs w:val="28"/>
        </w:rPr>
      </w:pPr>
    </w:p>
    <w:p w:rsidR="009D1456" w:rsidRDefault="009D1456" w:rsidP="009D1456">
      <w:pPr>
        <w:rPr>
          <w:sz w:val="28"/>
          <w:szCs w:val="28"/>
        </w:rPr>
      </w:pPr>
      <w:r w:rsidRPr="004916D3">
        <w:rPr>
          <w:sz w:val="28"/>
          <w:szCs w:val="28"/>
        </w:rPr>
        <w:t xml:space="preserve">2. Даны результаты измерений систолического давления в начальной стадии шока (мм рт. ст.) у 31 больного, оставшихся в живых </w:t>
      </w:r>
      <w:proofErr w:type="gramStart"/>
      <w:r w:rsidRPr="004916D3">
        <w:rPr>
          <w:sz w:val="28"/>
          <w:szCs w:val="28"/>
        </w:rPr>
        <w:t xml:space="preserve">( </w:t>
      </w:r>
      <w:proofErr w:type="gramEnd"/>
      <w:r w:rsidRPr="004916D3">
        <w:rPr>
          <w:sz w:val="28"/>
          <w:szCs w:val="28"/>
        </w:rPr>
        <w:t xml:space="preserve">выборка Х 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 ) и  у 29 больных, умерших после шока ( выборка Х 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):  .  Х </w:t>
      </w:r>
      <w:r w:rsidRPr="004916D3">
        <w:rPr>
          <w:sz w:val="28"/>
          <w:szCs w:val="28"/>
          <w:vertAlign w:val="subscript"/>
        </w:rPr>
        <w:t>1ср</w:t>
      </w:r>
      <w:r>
        <w:rPr>
          <w:sz w:val="28"/>
          <w:szCs w:val="28"/>
        </w:rPr>
        <w:t xml:space="preserve"> = 124 , </w:t>
      </w:r>
      <w:r w:rsidRPr="004916D3">
        <w:rPr>
          <w:sz w:val="28"/>
          <w:szCs w:val="28"/>
        </w:rPr>
        <w:t xml:space="preserve">Х </w:t>
      </w:r>
      <w:r w:rsidRPr="004916D3">
        <w:rPr>
          <w:sz w:val="28"/>
          <w:szCs w:val="28"/>
          <w:vertAlign w:val="subscript"/>
        </w:rPr>
        <w:t>2ср</w:t>
      </w:r>
      <w:r w:rsidRPr="004916D3">
        <w:rPr>
          <w:sz w:val="28"/>
          <w:szCs w:val="28"/>
        </w:rPr>
        <w:t xml:space="preserve">= 102 . Расчетное значение </w:t>
      </w:r>
      <w:r w:rsidRPr="004916D3">
        <w:rPr>
          <w:sz w:val="28"/>
          <w:szCs w:val="28"/>
          <w:lang w:val="en-US"/>
        </w:rPr>
        <w:t>t</w:t>
      </w:r>
      <w:r w:rsidRPr="004916D3">
        <w:rPr>
          <w:sz w:val="28"/>
          <w:szCs w:val="28"/>
        </w:rPr>
        <w:t xml:space="preserve">- критерия составило  </w:t>
      </w:r>
      <w:proofErr w:type="gramStart"/>
      <w:r w:rsidRPr="004916D3">
        <w:rPr>
          <w:sz w:val="28"/>
          <w:szCs w:val="28"/>
          <w:lang w:val="en-US"/>
        </w:rPr>
        <w:t>t</w:t>
      </w:r>
      <w:proofErr w:type="gramEnd"/>
      <w:r w:rsidRPr="004916D3">
        <w:rPr>
          <w:sz w:val="28"/>
          <w:szCs w:val="28"/>
          <w:vertAlign w:val="subscript"/>
        </w:rPr>
        <w:t xml:space="preserve">набл </w:t>
      </w:r>
      <w:r w:rsidRPr="004916D3">
        <w:rPr>
          <w:sz w:val="28"/>
          <w:szCs w:val="28"/>
        </w:rPr>
        <w:t xml:space="preserve">= 0,37. При уровне  значимости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определите значимость различия этих средних значений.</w:t>
      </w:r>
    </w:p>
    <w:p w:rsidR="001F6B3E" w:rsidRDefault="001F6B3E" w:rsidP="009D1456">
      <w:pPr>
        <w:rPr>
          <w:sz w:val="28"/>
          <w:szCs w:val="28"/>
        </w:rPr>
      </w:pPr>
    </w:p>
    <w:p w:rsidR="001F6B3E" w:rsidRDefault="001F6B3E" w:rsidP="001F6B3E">
      <w:pPr>
        <w:rPr>
          <w:b/>
          <w:caps/>
          <w:sz w:val="28"/>
        </w:rPr>
      </w:pPr>
      <w:r>
        <w:rPr>
          <w:sz w:val="28"/>
          <w:szCs w:val="28"/>
        </w:rPr>
        <w:t xml:space="preserve">3. </w:t>
      </w:r>
      <w:r>
        <w:rPr>
          <w:b/>
          <w:caps/>
          <w:sz w:val="28"/>
        </w:rPr>
        <w:t>Провести корреляционно-регрессионный анализ: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61" type="#_x0000_t75" style="width:48.9pt;height:17pt" o:ole="" fillcolor="window">
            <v:imagedata r:id="rId33" o:title=""/>
          </v:shape>
          <o:OLEObject Type="Embed" ProgID="Equation.3" ShapeID="_x0000_i1061" DrawAspect="Content" ObjectID="_1774272741" r:id="rId71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62" type="#_x0000_t75" style="width:14.95pt;height:16.3pt" o:ole="" fillcolor="window">
            <v:imagedata r:id="rId35" o:title=""/>
          </v:shape>
          <o:OLEObject Type="Embed" ProgID="Equation.3" ShapeID="_x0000_i1062" DrawAspect="Content" ObjectID="_1774272742" r:id="rId72"/>
        </w:object>
      </w:r>
      <w:r>
        <w:rPr>
          <w:sz w:val="28"/>
        </w:rPr>
        <w:t>. Используйте файл с таблицами критериев.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B05BB5" w:rsidRDefault="00B05BB5" w:rsidP="00B05BB5">
      <w:pPr>
        <w:rPr>
          <w:sz w:val="28"/>
        </w:rPr>
      </w:pPr>
    </w:p>
    <w:p w:rsidR="00B05BB5" w:rsidRDefault="00B05BB5" w:rsidP="00B05BB5">
      <w:pPr>
        <w:spacing w:before="560" w:line="260" w:lineRule="auto"/>
        <w:rPr>
          <w:sz w:val="28"/>
        </w:rPr>
      </w:pPr>
      <w:r>
        <w:rPr>
          <w:sz w:val="28"/>
        </w:rPr>
        <w:t xml:space="preserve">Изучали зависимость между минутным объемом сердца </w:t>
      </w:r>
      <w:r>
        <w:rPr>
          <w:position w:val="-4"/>
          <w:sz w:val="28"/>
          <w:lang w:val="en-US"/>
        </w:rPr>
        <w:object w:dxaOrig="300" w:dyaOrig="320">
          <v:shape id="_x0000_i1063" type="#_x0000_t75" style="width:14.95pt;height:16.3pt" o:ole="" fillcolor="window">
            <v:imagedata r:id="rId35" o:title=""/>
          </v:shape>
          <o:OLEObject Type="Embed" ProgID="Equation.3" ShapeID="_x0000_i1063" DrawAspect="Content" ObjectID="_1774272743" r:id="rId73"/>
        </w:object>
      </w:r>
      <w:r>
        <w:rPr>
          <w:sz w:val="28"/>
        </w:rPr>
        <w:t xml:space="preserve">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/мин) и средним давлением в левом предсердии Х (см рт. ст.). Результаты наблюдений приведены в виде двумерной выборки объема 5</w:t>
      </w:r>
      <w:proofErr w:type="gramStart"/>
      <w:r>
        <w:rPr>
          <w:sz w:val="28"/>
        </w:rPr>
        <w:t xml:space="preserve"> :</w:t>
      </w:r>
      <w:proofErr w:type="gramEnd"/>
    </w:p>
    <w:p w:rsidR="00B05BB5" w:rsidRDefault="00B05BB5" w:rsidP="00B05BB5">
      <w:pPr>
        <w:spacing w:before="20"/>
        <w:rPr>
          <w:sz w:val="28"/>
        </w:rPr>
      </w:pPr>
    </w:p>
    <w:p w:rsidR="00B05BB5" w:rsidRDefault="00B05BB5" w:rsidP="00B05BB5">
      <w:pPr>
        <w:spacing w:before="20"/>
        <w:rPr>
          <w:sz w:val="28"/>
        </w:rPr>
      </w:pPr>
      <w:r>
        <w:rPr>
          <w:sz w:val="28"/>
        </w:rPr>
        <w:t>Х:    4,8     6,4        9,3       11,2      17,7</w:t>
      </w:r>
    </w:p>
    <w:p w:rsidR="00B05BB5" w:rsidRDefault="00B05BB5" w:rsidP="00B05BB5">
      <w:pPr>
        <w:spacing w:before="20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>:    0</w:t>
      </w:r>
      <w:proofErr w:type="gramStart"/>
      <w:r>
        <w:rPr>
          <w:sz w:val="28"/>
        </w:rPr>
        <w:t>,4</w:t>
      </w:r>
      <w:proofErr w:type="gramEnd"/>
      <w:r>
        <w:rPr>
          <w:sz w:val="28"/>
        </w:rPr>
        <w:t xml:space="preserve">     0,69     1,29      1,64       2,4</w:t>
      </w:r>
    </w:p>
    <w:p w:rsidR="00B05BB5" w:rsidRDefault="00B05BB5" w:rsidP="00B05BB5">
      <w:pPr>
        <w:spacing w:before="20"/>
        <w:rPr>
          <w:b/>
          <w:sz w:val="28"/>
        </w:rPr>
      </w:pPr>
    </w:p>
    <w:p w:rsidR="00B05BB5" w:rsidRDefault="00B05BB5" w:rsidP="00B05BB5">
      <w:pPr>
        <w:spacing w:before="20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B05BB5" w:rsidRDefault="00B05BB5" w:rsidP="00B05BB5">
      <w:pPr>
        <w:spacing w:before="20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0,989      </w:t>
      </w:r>
      <w:r>
        <w:rPr>
          <w:sz w:val="28"/>
          <w:lang w:val="en-US"/>
        </w:rPr>
        <w:t>m</w:t>
      </w:r>
      <w:r>
        <w:rPr>
          <w:sz w:val="28"/>
        </w:rPr>
        <w:t xml:space="preserve"> = 0,084      </w:t>
      </w:r>
      <w:proofErr w:type="spellStart"/>
      <w:r>
        <w:rPr>
          <w:sz w:val="28"/>
        </w:rPr>
        <w:t>t</w:t>
      </w:r>
      <w:r>
        <w:rPr>
          <w:sz w:val="28"/>
          <w:vertAlign w:val="subscript"/>
        </w:rPr>
        <w:t>набл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= 11</w:t>
      </w:r>
      <w:proofErr w:type="gramStart"/>
      <w:r>
        <w:rPr>
          <w:sz w:val="28"/>
        </w:rPr>
        <w:t>,7</w:t>
      </w:r>
      <w:proofErr w:type="gramEnd"/>
      <w:r>
        <w:rPr>
          <w:sz w:val="28"/>
        </w:rPr>
        <w:t xml:space="preserve">       </w:t>
      </w:r>
      <w:r>
        <w:rPr>
          <w:position w:val="-12"/>
          <w:sz w:val="28"/>
          <w:lang w:val="en-US"/>
        </w:rPr>
        <w:object w:dxaOrig="360" w:dyaOrig="400">
          <v:shape id="_x0000_i1064" type="#_x0000_t75" style="width:18.35pt;height:19.7pt" o:ole="" fillcolor="window">
            <v:imagedata r:id="rId58" o:title=""/>
          </v:shape>
          <o:OLEObject Type="Embed" ProgID="Equation.3" ShapeID="_x0000_i1064" DrawAspect="Content" ObjectID="_1774272744" r:id="rId74"/>
        </w:object>
      </w:r>
      <w:r>
        <w:rPr>
          <w:sz w:val="28"/>
        </w:rPr>
        <w:t>= 0,15</w:t>
      </w:r>
      <w:r>
        <w:rPr>
          <w:sz w:val="28"/>
          <w:lang w:val="en-US"/>
        </w:rPr>
        <w:t>X</w:t>
      </w:r>
      <w:r>
        <w:rPr>
          <w:sz w:val="28"/>
        </w:rPr>
        <w:t xml:space="preserve"> - 0,25</w:t>
      </w:r>
    </w:p>
    <w:p w:rsidR="00B05BB5" w:rsidRDefault="00B05BB5" w:rsidP="00B05BB5">
      <w:pPr>
        <w:rPr>
          <w:sz w:val="28"/>
        </w:rPr>
      </w:pPr>
    </w:p>
    <w:p w:rsidR="00C862E6" w:rsidRDefault="00C862E6">
      <w:pPr>
        <w:spacing w:after="160" w:line="259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:rsidR="001F6B3E" w:rsidRPr="004916D3" w:rsidRDefault="001F6B3E" w:rsidP="009D1456">
      <w:pPr>
        <w:rPr>
          <w:rFonts w:eastAsiaTheme="minorHAnsi"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3.</w:t>
      </w:r>
    </w:p>
    <w:p w:rsidR="009D1456" w:rsidRDefault="009D1456" w:rsidP="009D1456">
      <w:pPr>
        <w:tabs>
          <w:tab w:val="num" w:pos="0"/>
        </w:tabs>
        <w:jc w:val="both"/>
        <w:rPr>
          <w:sz w:val="28"/>
          <w:szCs w:val="28"/>
        </w:rPr>
      </w:pPr>
      <w:r w:rsidRPr="004916D3">
        <w:rPr>
          <w:sz w:val="28"/>
          <w:szCs w:val="28"/>
        </w:rPr>
        <w:t>1. Даны результаты измерений систолического давления в начальной стадии шока (мм рт. ст.</w:t>
      </w:r>
      <w:proofErr w:type="gramStart"/>
      <w:r w:rsidRPr="004916D3">
        <w:rPr>
          <w:sz w:val="28"/>
          <w:szCs w:val="28"/>
        </w:rPr>
        <w:t xml:space="preserve"> )</w:t>
      </w:r>
      <w:proofErr w:type="gramEnd"/>
      <w:r w:rsidRPr="004916D3">
        <w:rPr>
          <w:sz w:val="28"/>
          <w:szCs w:val="28"/>
        </w:rPr>
        <w:t xml:space="preserve"> у 21больного, оставшихся в живых ( выборка </w:t>
      </w:r>
      <w:r w:rsidRPr="004916D3">
        <w:rPr>
          <w:i/>
          <w:sz w:val="28"/>
          <w:szCs w:val="28"/>
        </w:rPr>
        <w:t>Х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 ) и  у 12 больных, умерших после шока ( выборка </w:t>
      </w:r>
      <w:r w:rsidRPr="004916D3">
        <w:rPr>
          <w:i/>
          <w:sz w:val="28"/>
          <w:szCs w:val="28"/>
        </w:rPr>
        <w:t>Х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): оценки дисперсий соответственно равны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172</w:t>
      </w:r>
      <w:r w:rsidRPr="004916D3">
        <w:rPr>
          <w:sz w:val="28"/>
          <w:szCs w:val="28"/>
        </w:rPr>
        <w:t xml:space="preserve">,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161</w:t>
      </w:r>
      <w:r w:rsidRPr="004916D3">
        <w:rPr>
          <w:sz w:val="28"/>
          <w:szCs w:val="28"/>
        </w:rPr>
        <w:t xml:space="preserve">. При уровне значимости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>0,05 проверить гипотезу о равенстве генеральных дисперсий по результатам проведенных измерений.</w:t>
      </w:r>
    </w:p>
    <w:p w:rsidR="009D1456" w:rsidRPr="004916D3" w:rsidRDefault="009D1456" w:rsidP="009D1456">
      <w:pPr>
        <w:tabs>
          <w:tab w:val="num" w:pos="0"/>
        </w:tabs>
        <w:jc w:val="both"/>
        <w:rPr>
          <w:sz w:val="28"/>
          <w:szCs w:val="28"/>
        </w:rPr>
      </w:pPr>
    </w:p>
    <w:p w:rsidR="009D1456" w:rsidRDefault="009D1456" w:rsidP="009D1456">
      <w:pPr>
        <w:tabs>
          <w:tab w:val="num" w:pos="0"/>
        </w:tabs>
        <w:jc w:val="both"/>
        <w:rPr>
          <w:sz w:val="28"/>
          <w:szCs w:val="28"/>
        </w:rPr>
      </w:pPr>
      <w:r w:rsidRPr="004916D3">
        <w:rPr>
          <w:sz w:val="28"/>
          <w:szCs w:val="28"/>
        </w:rPr>
        <w:t>2.  Для проверки эффективности нового лекарственного препарата</w:t>
      </w:r>
      <w:proofErr w:type="gramStart"/>
      <w:r w:rsidRPr="004916D3">
        <w:rPr>
          <w:sz w:val="28"/>
          <w:szCs w:val="28"/>
        </w:rPr>
        <w:t xml:space="preserve"> А</w:t>
      </w:r>
      <w:proofErr w:type="gramEnd"/>
      <w:r w:rsidRPr="004916D3">
        <w:rPr>
          <w:sz w:val="28"/>
          <w:szCs w:val="28"/>
        </w:rPr>
        <w:t xml:space="preserve"> отобраны две группы больных. Одна группа (</w:t>
      </w:r>
      <w:r w:rsidRPr="004916D3">
        <w:rPr>
          <w:position w:val="-12"/>
          <w:sz w:val="28"/>
          <w:szCs w:val="28"/>
        </w:rPr>
        <w:object w:dxaOrig="885" w:dyaOrig="375">
          <v:shape id="_x0000_i1065" type="#_x0000_t75" style="width:44.15pt;height:18.35pt" o:ole="" fillcolor="window">
            <v:imagedata r:id="rId75" o:title=""/>
          </v:shape>
          <o:OLEObject Type="Embed" ProgID="Equation.3" ShapeID="_x0000_i1065" DrawAspect="Content" ObjectID="_1774272745" r:id="rId76"/>
        </w:object>
      </w:r>
      <w:r w:rsidRPr="004916D3">
        <w:rPr>
          <w:sz w:val="28"/>
          <w:szCs w:val="28"/>
        </w:rPr>
        <w:t xml:space="preserve"> человек) контрольная, которая получала плацебо, а вторая группа (</w:t>
      </w:r>
      <w:r w:rsidRPr="004916D3">
        <w:rPr>
          <w:position w:val="-12"/>
          <w:sz w:val="28"/>
          <w:szCs w:val="28"/>
        </w:rPr>
        <w:object w:dxaOrig="960" w:dyaOrig="375">
          <v:shape id="_x0000_i1066" type="#_x0000_t75" style="width:48.25pt;height:18.35pt" o:ole="" fillcolor="window">
            <v:imagedata r:id="rId77" o:title=""/>
          </v:shape>
          <o:OLEObject Type="Embed" ProgID="Equation.3" ShapeID="_x0000_i1066" DrawAspect="Content" ObjectID="_1774272746" r:id="rId78"/>
        </w:object>
      </w:r>
      <w:r w:rsidRPr="004916D3">
        <w:rPr>
          <w:sz w:val="28"/>
          <w:szCs w:val="28"/>
        </w:rPr>
        <w:t xml:space="preserve"> человек) </w:t>
      </w:r>
      <w:proofErr w:type="gramStart"/>
      <w:r w:rsidRPr="004916D3">
        <w:rPr>
          <w:sz w:val="28"/>
          <w:szCs w:val="28"/>
        </w:rPr>
        <w:t>получала препарат А. Среднее значение некоторого гемодинамического показателя составило</w:t>
      </w:r>
      <w:proofErr w:type="gramEnd"/>
      <w:r w:rsidRPr="004916D3">
        <w:rPr>
          <w:sz w:val="28"/>
          <w:szCs w:val="28"/>
        </w:rPr>
        <w:t xml:space="preserve"> </w:t>
      </w:r>
      <w:r w:rsidRPr="004916D3">
        <w:rPr>
          <w:position w:val="-14"/>
          <w:sz w:val="28"/>
          <w:szCs w:val="28"/>
        </w:rPr>
        <w:object w:dxaOrig="1095" w:dyaOrig="450">
          <v:shape id="_x0000_i1067" type="#_x0000_t75" style="width:54.35pt;height:22.4pt" o:ole="" fillcolor="window">
            <v:imagedata r:id="rId79" o:title=""/>
          </v:shape>
          <o:OLEObject Type="Embed" ProgID="Equation.3" ShapeID="_x0000_i1067" DrawAspect="Content" ObjectID="_1774272747" r:id="rId80"/>
        </w:object>
      </w:r>
      <w:r w:rsidRPr="004916D3">
        <w:rPr>
          <w:sz w:val="28"/>
          <w:szCs w:val="28"/>
        </w:rPr>
        <w:t xml:space="preserve"> - в первой группе и </w:t>
      </w:r>
      <w:r w:rsidRPr="004916D3">
        <w:rPr>
          <w:position w:val="-14"/>
          <w:sz w:val="28"/>
          <w:szCs w:val="28"/>
        </w:rPr>
        <w:object w:dxaOrig="975" w:dyaOrig="450">
          <v:shape id="_x0000_i1068" type="#_x0000_t75" style="width:48.25pt;height:22.4pt" o:ole="" fillcolor="window">
            <v:imagedata r:id="rId81" o:title=""/>
          </v:shape>
          <o:OLEObject Type="Embed" ProgID="Equation.3" ShapeID="_x0000_i1068" DrawAspect="Content" ObjectID="_1774272748" r:id="rId82"/>
        </w:object>
      </w:r>
      <w:r w:rsidRPr="004916D3">
        <w:rPr>
          <w:sz w:val="28"/>
          <w:szCs w:val="28"/>
        </w:rPr>
        <w:t xml:space="preserve"> во второй. Дисперсии в группах равны соответственно </w:t>
      </w:r>
      <w:r w:rsidRPr="004916D3">
        <w:rPr>
          <w:position w:val="-16"/>
          <w:sz w:val="28"/>
          <w:szCs w:val="28"/>
        </w:rPr>
        <w:object w:dxaOrig="1080" w:dyaOrig="525">
          <v:shape id="_x0000_i1069" type="#_x0000_t75" style="width:54.35pt;height:26.5pt" o:ole="" fillcolor="window">
            <v:imagedata r:id="rId83" o:title=""/>
          </v:shape>
          <o:OLEObject Type="Embed" ProgID="Equation.3" ShapeID="_x0000_i1069" DrawAspect="Content" ObjectID="_1774272749" r:id="rId84"/>
        </w:object>
      </w:r>
      <w:r w:rsidRPr="004916D3">
        <w:rPr>
          <w:sz w:val="28"/>
          <w:szCs w:val="28"/>
        </w:rPr>
        <w:t xml:space="preserve"> и </w:t>
      </w:r>
      <w:r w:rsidRPr="004916D3">
        <w:rPr>
          <w:position w:val="-16"/>
          <w:sz w:val="28"/>
          <w:szCs w:val="28"/>
        </w:rPr>
        <w:object w:dxaOrig="1005" w:dyaOrig="525">
          <v:shape id="_x0000_i1070" type="#_x0000_t75" style="width:50.25pt;height:26.5pt" o:ole="" fillcolor="window">
            <v:imagedata r:id="rId85" o:title=""/>
          </v:shape>
          <o:OLEObject Type="Embed" ProgID="Equation.3" ShapeID="_x0000_i1070" DrawAspect="Content" ObjectID="_1774272750" r:id="rId86"/>
        </w:object>
      </w:r>
      <w:r w:rsidRPr="004916D3">
        <w:rPr>
          <w:sz w:val="28"/>
          <w:szCs w:val="28"/>
        </w:rPr>
        <w:t xml:space="preserve">. При уровне значимости </w:t>
      </w:r>
      <w:r w:rsidRPr="004916D3">
        <w:rPr>
          <w:position w:val="-10"/>
          <w:sz w:val="28"/>
          <w:szCs w:val="28"/>
        </w:rPr>
        <w:object w:dxaOrig="1005" w:dyaOrig="360">
          <v:shape id="_x0000_i1071" type="#_x0000_t75" style="width:50.25pt;height:18.35pt" o:ole="" fillcolor="window">
            <v:imagedata r:id="rId25" o:title=""/>
          </v:shape>
          <o:OLEObject Type="Embed" ProgID="Equation.3" ShapeID="_x0000_i1071" DrawAspect="Content" ObjectID="_1774272751" r:id="rId87"/>
        </w:object>
      </w:r>
      <w:r w:rsidRPr="004916D3">
        <w:rPr>
          <w:sz w:val="28"/>
          <w:szCs w:val="28"/>
        </w:rPr>
        <w:t xml:space="preserve"> выяснить, действительно ли препарат эффективен? Наблюдаемое значение </w:t>
      </w:r>
      <w:r w:rsidRPr="004916D3">
        <w:rPr>
          <w:position w:val="-6"/>
          <w:sz w:val="28"/>
          <w:szCs w:val="28"/>
        </w:rPr>
        <w:object w:dxaOrig="165" w:dyaOrig="255">
          <v:shape id="_x0000_i1072" type="#_x0000_t75" style="width:8.15pt;height:12.25pt" o:ole="" fillcolor="window">
            <v:imagedata r:id="rId88" o:title=""/>
          </v:shape>
          <o:OLEObject Type="Embed" ProgID="Equation.3" ShapeID="_x0000_i1072" DrawAspect="Content" ObjectID="_1774272752" r:id="rId89"/>
        </w:object>
      </w:r>
      <w:r w:rsidRPr="004916D3">
        <w:rPr>
          <w:sz w:val="28"/>
          <w:szCs w:val="28"/>
        </w:rPr>
        <w:t xml:space="preserve"> - критерия Стьюдента </w:t>
      </w:r>
      <w:r w:rsidRPr="004916D3">
        <w:rPr>
          <w:position w:val="-12"/>
          <w:sz w:val="28"/>
          <w:szCs w:val="28"/>
        </w:rPr>
        <w:object w:dxaOrig="1080" w:dyaOrig="375">
          <v:shape id="_x0000_i1073" type="#_x0000_t75" style="width:54.35pt;height:18.35pt" o:ole="" fillcolor="window">
            <v:imagedata r:id="rId90" o:title=""/>
          </v:shape>
          <o:OLEObject Type="Embed" ProgID="Equation.3" ShapeID="_x0000_i1073" DrawAspect="Content" ObjectID="_1774272753" r:id="rId91"/>
        </w:object>
      </w:r>
      <w:r w:rsidRPr="004916D3">
        <w:rPr>
          <w:sz w:val="28"/>
          <w:szCs w:val="28"/>
        </w:rPr>
        <w:t>.</w:t>
      </w:r>
    </w:p>
    <w:p w:rsidR="001F6B3E" w:rsidRDefault="001F6B3E" w:rsidP="009D1456">
      <w:pPr>
        <w:tabs>
          <w:tab w:val="num" w:pos="0"/>
        </w:tabs>
        <w:jc w:val="both"/>
        <w:rPr>
          <w:sz w:val="28"/>
          <w:szCs w:val="28"/>
        </w:rPr>
      </w:pPr>
    </w:p>
    <w:p w:rsidR="001F6B3E" w:rsidRDefault="001F6B3E" w:rsidP="001F6B3E">
      <w:pPr>
        <w:rPr>
          <w:b/>
          <w:caps/>
          <w:sz w:val="28"/>
        </w:rPr>
      </w:pPr>
      <w:r w:rsidRPr="001F6B3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caps/>
          <w:sz w:val="28"/>
        </w:rPr>
        <w:t>Провести корреляционно-регрессионный анализ: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74" type="#_x0000_t75" style="width:48.9pt;height:17pt" o:ole="" fillcolor="window">
            <v:imagedata r:id="rId33" o:title=""/>
          </v:shape>
          <o:OLEObject Type="Embed" ProgID="Equation.3" ShapeID="_x0000_i1074" DrawAspect="Content" ObjectID="_1774272754" r:id="rId92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75" type="#_x0000_t75" style="width:14.95pt;height:16.3pt" o:ole="" fillcolor="window">
            <v:imagedata r:id="rId35" o:title=""/>
          </v:shape>
          <o:OLEObject Type="Embed" ProgID="Equation.3" ShapeID="_x0000_i1075" DrawAspect="Content" ObjectID="_1774272755" r:id="rId93"/>
        </w:object>
      </w:r>
      <w:r>
        <w:rPr>
          <w:sz w:val="28"/>
        </w:rPr>
        <w:t>. Используйте файл с таблицами критериев.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1F6B3E" w:rsidRPr="004916D3" w:rsidRDefault="001F6B3E" w:rsidP="009D1456">
      <w:pPr>
        <w:tabs>
          <w:tab w:val="num" w:pos="0"/>
        </w:tabs>
        <w:jc w:val="both"/>
        <w:rPr>
          <w:sz w:val="28"/>
          <w:szCs w:val="28"/>
        </w:rPr>
      </w:pPr>
    </w:p>
    <w:p w:rsidR="00B05BB5" w:rsidRDefault="00B05BB5" w:rsidP="00B05BB5">
      <w:pPr>
        <w:spacing w:before="200" w:line="260" w:lineRule="auto"/>
        <w:rPr>
          <w:sz w:val="28"/>
        </w:rPr>
      </w:pPr>
      <w:r>
        <w:rPr>
          <w:sz w:val="28"/>
        </w:rPr>
        <w:t xml:space="preserve">Изучали зависимость между объемом валовой продукции </w:t>
      </w:r>
      <w:r>
        <w:rPr>
          <w:position w:val="-4"/>
          <w:sz w:val="28"/>
          <w:lang w:val="en-US"/>
        </w:rPr>
        <w:object w:dxaOrig="300" w:dyaOrig="320">
          <v:shape id="_x0000_i1076" type="#_x0000_t75" style="width:14.95pt;height:16.3pt" o:ole="" fillcolor="window">
            <v:imagedata r:id="rId35" o:title=""/>
          </v:shape>
          <o:OLEObject Type="Embed" ProgID="Equation.3" ShapeID="_x0000_i1076" DrawAspect="Content" ObjectID="_1774272756" r:id="rId94"/>
        </w:object>
      </w:r>
      <w:r>
        <w:rPr>
          <w:sz w:val="28"/>
        </w:rPr>
        <w:t xml:space="preserve"> (</w:t>
      </w:r>
      <w:proofErr w:type="spellStart"/>
      <w:r>
        <w:rPr>
          <w:sz w:val="28"/>
        </w:rPr>
        <w:t>млн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) и среднесуточной численностью рабочих X. Результаты наблюдений приведены в виде двумерной выборки объема 5:</w:t>
      </w:r>
    </w:p>
    <w:p w:rsidR="00B05BB5" w:rsidRDefault="00B05BB5" w:rsidP="00B05BB5">
      <w:pPr>
        <w:spacing w:line="260" w:lineRule="auto"/>
        <w:rPr>
          <w:sz w:val="28"/>
        </w:rPr>
      </w:pPr>
    </w:p>
    <w:p w:rsidR="00B05BB5" w:rsidRDefault="00B05BB5" w:rsidP="00B05BB5">
      <w:pPr>
        <w:spacing w:line="260" w:lineRule="auto"/>
        <w:rPr>
          <w:sz w:val="28"/>
        </w:rPr>
      </w:pPr>
      <w:r>
        <w:rPr>
          <w:sz w:val="28"/>
        </w:rPr>
        <w:t xml:space="preserve"> X:    5,5       4         3        7        8</w:t>
      </w:r>
    </w:p>
    <w:p w:rsidR="00B05BB5" w:rsidRDefault="00B05BB5" w:rsidP="00B05BB5">
      <w:pPr>
        <w:spacing w:line="260" w:lineRule="auto"/>
        <w:rPr>
          <w:sz w:val="28"/>
        </w:rPr>
      </w:pPr>
      <w:r>
        <w:rPr>
          <w:sz w:val="28"/>
        </w:rPr>
        <w:t xml:space="preserve"> Y:    40       35       32      46      50 </w:t>
      </w:r>
    </w:p>
    <w:p w:rsidR="00B05BB5" w:rsidRDefault="00B05BB5" w:rsidP="00B05BB5">
      <w:pPr>
        <w:spacing w:line="260" w:lineRule="auto"/>
        <w:rPr>
          <w:b/>
          <w:sz w:val="28"/>
        </w:rPr>
      </w:pPr>
    </w:p>
    <w:p w:rsidR="00B05BB5" w:rsidRDefault="00B05BB5" w:rsidP="00B05BB5">
      <w:pPr>
        <w:spacing w:line="260" w:lineRule="auto"/>
        <w:rPr>
          <w:sz w:val="28"/>
        </w:rPr>
      </w:pPr>
      <w:r>
        <w:rPr>
          <w:b/>
          <w:sz w:val="28"/>
        </w:rPr>
        <w:t>РЕЗУЛЬТАТЫ РАСЧЕТА НА КОМПЬЮТЕРЕ:</w:t>
      </w:r>
      <w:r>
        <w:rPr>
          <w:b/>
          <w:sz w:val="28"/>
        </w:rPr>
        <w:br/>
      </w:r>
      <w:r>
        <w:rPr>
          <w:sz w:val="28"/>
          <w:lang w:val="en-US"/>
        </w:rPr>
        <w:t>r</w:t>
      </w:r>
      <w:r>
        <w:rPr>
          <w:sz w:val="28"/>
        </w:rPr>
        <w:t xml:space="preserve"> = 0,8             </w:t>
      </w:r>
      <w:proofErr w:type="gramStart"/>
      <w:r>
        <w:rPr>
          <w:sz w:val="28"/>
          <w:lang w:val="en-US"/>
        </w:rPr>
        <w:t>t</w:t>
      </w:r>
      <w:proofErr w:type="gramEnd"/>
      <w:r>
        <w:rPr>
          <w:sz w:val="28"/>
          <w:vertAlign w:val="subscript"/>
        </w:rPr>
        <w:t>набл</w:t>
      </w:r>
      <w:r>
        <w:rPr>
          <w:sz w:val="28"/>
        </w:rPr>
        <w:t xml:space="preserve"> = 6,2                 </w:t>
      </w:r>
      <w:r>
        <w:rPr>
          <w:position w:val="-12"/>
          <w:sz w:val="28"/>
          <w:lang w:val="en-US"/>
        </w:rPr>
        <w:object w:dxaOrig="360" w:dyaOrig="400">
          <v:shape id="_x0000_i1077" type="#_x0000_t75" style="width:18.35pt;height:19.7pt" o:ole="" fillcolor="window">
            <v:imagedata r:id="rId58" o:title=""/>
          </v:shape>
          <o:OLEObject Type="Embed" ProgID="Equation.3" ShapeID="_x0000_i1077" DrawAspect="Content" ObjectID="_1774272757" r:id="rId95"/>
        </w:object>
      </w:r>
      <w:r>
        <w:rPr>
          <w:sz w:val="28"/>
        </w:rPr>
        <w:t>= 3,2</w:t>
      </w:r>
      <w:r>
        <w:rPr>
          <w:sz w:val="28"/>
          <w:lang w:val="en-US"/>
        </w:rPr>
        <w:t>X</w:t>
      </w:r>
      <w:r>
        <w:rPr>
          <w:sz w:val="28"/>
        </w:rPr>
        <w:t xml:space="preserve"> + 22,4</w:t>
      </w:r>
    </w:p>
    <w:p w:rsidR="00C1773D" w:rsidRPr="00B05BB5" w:rsidRDefault="00C1773D" w:rsidP="00B05BB5">
      <w:pPr>
        <w:spacing w:line="260" w:lineRule="auto"/>
        <w:rPr>
          <w:sz w:val="28"/>
        </w:rPr>
      </w:pPr>
    </w:p>
    <w:p w:rsidR="00C862E6" w:rsidRDefault="00C862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1456" w:rsidRPr="004916D3" w:rsidRDefault="009D1456" w:rsidP="009D1456">
      <w:pPr>
        <w:tabs>
          <w:tab w:val="num" w:pos="0"/>
        </w:tabs>
        <w:jc w:val="both"/>
        <w:rPr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4.</w:t>
      </w:r>
    </w:p>
    <w:p w:rsidR="009D1456" w:rsidRDefault="009D1456" w:rsidP="009D1456">
      <w:pPr>
        <w:tabs>
          <w:tab w:val="left" w:pos="851"/>
          <w:tab w:val="left" w:pos="1134"/>
          <w:tab w:val="left" w:pos="1276"/>
        </w:tabs>
        <w:spacing w:after="120"/>
        <w:jc w:val="both"/>
        <w:rPr>
          <w:sz w:val="28"/>
          <w:szCs w:val="28"/>
        </w:rPr>
      </w:pPr>
      <w:r w:rsidRPr="004916D3">
        <w:rPr>
          <w:sz w:val="28"/>
          <w:szCs w:val="28"/>
        </w:rPr>
        <w:t xml:space="preserve">1. Были исследованы две независимые выборки объемом 60 больных каждая, перенесших операцию на сердце. Использовались два способа анестезии. </w:t>
      </w:r>
      <w:proofErr w:type="gramStart"/>
      <w:r w:rsidRPr="004916D3">
        <w:rPr>
          <w:sz w:val="28"/>
          <w:szCs w:val="28"/>
        </w:rPr>
        <w:t xml:space="preserve">У больных первой выборки, (первый способ анестезии), минимальное среднее диастолическое давление составило </w:t>
      </w:r>
      <w:r w:rsidRPr="004916D3">
        <w:rPr>
          <w:position w:val="-10"/>
          <w:sz w:val="28"/>
          <w:szCs w:val="28"/>
        </w:rPr>
        <w:object w:dxaOrig="810" w:dyaOrig="375">
          <v:shape id="_x0000_i1078" type="#_x0000_t75" style="width:40.1pt;height:18.35pt" o:ole="" fillcolor="window">
            <v:imagedata r:id="rId96" o:title=""/>
          </v:shape>
          <o:OLEObject Type="Embed" ProgID="Equation.3" ShapeID="_x0000_i1078" DrawAspect="Content" ObjectID="_1774272758" r:id="rId97"/>
        </w:object>
      </w:r>
      <w:r w:rsidRPr="004916D3">
        <w:rPr>
          <w:sz w:val="28"/>
          <w:szCs w:val="28"/>
        </w:rPr>
        <w:t xml:space="preserve"> мм рт. ст., а среднее </w:t>
      </w:r>
      <w:proofErr w:type="spellStart"/>
      <w:r w:rsidRPr="004916D3">
        <w:rPr>
          <w:sz w:val="28"/>
          <w:szCs w:val="28"/>
        </w:rPr>
        <w:t>квадратическое</w:t>
      </w:r>
      <w:proofErr w:type="spellEnd"/>
      <w:r w:rsidRPr="004916D3">
        <w:rPr>
          <w:sz w:val="28"/>
          <w:szCs w:val="28"/>
        </w:rPr>
        <w:t xml:space="preserve"> отклонение </w:t>
      </w:r>
      <w:r w:rsidRPr="004916D3">
        <w:rPr>
          <w:position w:val="-12"/>
          <w:sz w:val="28"/>
          <w:szCs w:val="28"/>
        </w:rPr>
        <w:object w:dxaOrig="1080" w:dyaOrig="375">
          <v:shape id="_x0000_i1079" type="#_x0000_t75" style="width:54.35pt;height:18.35pt" o:ole="" fillcolor="window">
            <v:imagedata r:id="rId98" o:title=""/>
          </v:shape>
          <o:OLEObject Type="Embed" ProgID="Equation.3" ShapeID="_x0000_i1079" DrawAspect="Content" ObjectID="_1774272759" r:id="rId99"/>
        </w:object>
      </w:r>
      <w:r w:rsidRPr="004916D3">
        <w:rPr>
          <w:sz w:val="28"/>
          <w:szCs w:val="28"/>
        </w:rPr>
        <w:t xml:space="preserve"> мм рт. ст. У больных второй группы, (в качестве наркоза использовался другой препарат), </w:t>
      </w:r>
      <w:r w:rsidRPr="004916D3">
        <w:rPr>
          <w:position w:val="-10"/>
          <w:sz w:val="28"/>
          <w:szCs w:val="28"/>
        </w:rPr>
        <w:object w:dxaOrig="810" w:dyaOrig="375">
          <v:shape id="_x0000_i1080" type="#_x0000_t75" style="width:40.1pt;height:18.35pt" o:ole="" fillcolor="window">
            <v:imagedata r:id="rId100" o:title=""/>
          </v:shape>
          <o:OLEObject Type="Embed" ProgID="Equation.3" ShapeID="_x0000_i1080" DrawAspect="Content" ObjectID="_1774272760" r:id="rId101"/>
        </w:object>
      </w:r>
      <w:r w:rsidRPr="004916D3">
        <w:rPr>
          <w:sz w:val="28"/>
          <w:szCs w:val="28"/>
        </w:rPr>
        <w:t xml:space="preserve"> мм рт. ст., а </w:t>
      </w:r>
      <w:r w:rsidRPr="004916D3">
        <w:rPr>
          <w:position w:val="-12"/>
          <w:sz w:val="28"/>
          <w:szCs w:val="28"/>
        </w:rPr>
        <w:object w:dxaOrig="1155" w:dyaOrig="375">
          <v:shape id="_x0000_i1081" type="#_x0000_t75" style="width:57.75pt;height:18.35pt" o:ole="" fillcolor="window">
            <v:imagedata r:id="rId102" o:title=""/>
          </v:shape>
          <o:OLEObject Type="Embed" ProgID="Equation.3" ShapeID="_x0000_i1081" DrawAspect="Content" ObjectID="_1774272761" r:id="rId103"/>
        </w:object>
      </w:r>
      <w:r w:rsidRPr="004916D3">
        <w:rPr>
          <w:sz w:val="28"/>
          <w:szCs w:val="28"/>
        </w:rPr>
        <w:t xml:space="preserve"> мм рт. ст. Наблюдаемое значение критерия Стьюдента </w:t>
      </w:r>
      <w:r w:rsidRPr="004916D3">
        <w:rPr>
          <w:position w:val="-12"/>
          <w:sz w:val="28"/>
          <w:szCs w:val="28"/>
        </w:rPr>
        <w:object w:dxaOrig="1440" w:dyaOrig="375">
          <v:shape id="_x0000_i1082" type="#_x0000_t75" style="width:1in;height:18.35pt" o:ole="" fillcolor="window">
            <v:imagedata r:id="rId104" o:title=""/>
          </v:shape>
          <o:OLEObject Type="Embed" ProgID="Equation.3" ShapeID="_x0000_i1082" DrawAspect="Content" ObjectID="_1774272762" r:id="rId105"/>
        </w:object>
      </w:r>
      <w:r w:rsidRPr="004916D3">
        <w:rPr>
          <w:sz w:val="28"/>
          <w:szCs w:val="28"/>
        </w:rPr>
        <w:t>. Действительно ли препарат №1 в большей степени снижает артериальное давление?</w:t>
      </w:r>
      <w:proofErr w:type="gramEnd"/>
      <w:r w:rsidRPr="004916D3">
        <w:rPr>
          <w:sz w:val="28"/>
          <w:szCs w:val="28"/>
        </w:rPr>
        <w:t xml:space="preserve"> Оценить статистическую значимость различия средних и дисперсий.</w:t>
      </w:r>
    </w:p>
    <w:p w:rsidR="001F6B3E" w:rsidRPr="004916D3" w:rsidRDefault="001F6B3E" w:rsidP="009D1456">
      <w:pPr>
        <w:tabs>
          <w:tab w:val="left" w:pos="851"/>
          <w:tab w:val="left" w:pos="1134"/>
          <w:tab w:val="left" w:pos="1276"/>
        </w:tabs>
        <w:spacing w:after="120"/>
        <w:jc w:val="both"/>
        <w:rPr>
          <w:sz w:val="28"/>
          <w:szCs w:val="28"/>
        </w:rPr>
      </w:pPr>
    </w:p>
    <w:p w:rsidR="001F6B3E" w:rsidRDefault="001F6B3E" w:rsidP="001F6B3E">
      <w:pPr>
        <w:rPr>
          <w:b/>
          <w:caps/>
          <w:sz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aps/>
          <w:sz w:val="28"/>
        </w:rPr>
        <w:t>Провести корреляционно-регрессионный анализ: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83" type="#_x0000_t75" style="width:48.9pt;height:17pt" o:ole="" fillcolor="window">
            <v:imagedata r:id="rId33" o:title=""/>
          </v:shape>
          <o:OLEObject Type="Embed" ProgID="Equation.3" ShapeID="_x0000_i1083" DrawAspect="Content" ObjectID="_1774272763" r:id="rId106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84" type="#_x0000_t75" style="width:14.95pt;height:16.3pt" o:ole="" fillcolor="window">
            <v:imagedata r:id="rId35" o:title=""/>
          </v:shape>
          <o:OLEObject Type="Embed" ProgID="Equation.3" ShapeID="_x0000_i1084" DrawAspect="Content" ObjectID="_1774272764" r:id="rId107"/>
        </w:object>
      </w:r>
      <w:r>
        <w:rPr>
          <w:sz w:val="28"/>
        </w:rPr>
        <w:t>. Используйте файл с таблицами критериев.</w:t>
      </w:r>
    </w:p>
    <w:p w:rsidR="001F6B3E" w:rsidRDefault="001F6B3E" w:rsidP="001F6B3E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B05BB5" w:rsidRPr="009D1456" w:rsidRDefault="00B05BB5" w:rsidP="00B05BB5">
      <w:pPr>
        <w:spacing w:before="280" w:line="240" w:lineRule="atLeast"/>
        <w:rPr>
          <w:sz w:val="28"/>
        </w:rPr>
      </w:pPr>
      <w:r>
        <w:rPr>
          <w:sz w:val="28"/>
        </w:rPr>
        <w:t xml:space="preserve">Изучали зависимость между суточной выработкой продукции на медицинском предприятии </w:t>
      </w:r>
      <w:r>
        <w:rPr>
          <w:position w:val="-4"/>
          <w:sz w:val="28"/>
          <w:lang w:val="en-US"/>
        </w:rPr>
        <w:object w:dxaOrig="300" w:dyaOrig="320">
          <v:shape id="_x0000_i1085" type="#_x0000_t75" style="width:14.95pt;height:16.3pt" o:ole="" fillcolor="window">
            <v:imagedata r:id="rId35" o:title=""/>
          </v:shape>
          <o:OLEObject Type="Embed" ProgID="Equation.3" ShapeID="_x0000_i1085" DrawAspect="Content" ObjectID="_1774272765" r:id="rId108"/>
        </w:object>
      </w:r>
      <w:r>
        <w:rPr>
          <w:sz w:val="28"/>
        </w:rPr>
        <w:t xml:space="preserve"> (т) и величиной основных производственных фондов Х (млн.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). Результаты наблюдений приведены в виде двумерной выборки объема 5:</w:t>
      </w:r>
      <w:r>
        <w:rPr>
          <w:sz w:val="28"/>
        </w:rPr>
        <w:br/>
      </w:r>
    </w:p>
    <w:p w:rsidR="00B05BB5" w:rsidRDefault="00B05BB5" w:rsidP="00B05BB5">
      <w:pPr>
        <w:spacing w:before="280" w:line="240" w:lineRule="atLeast"/>
        <w:rPr>
          <w:sz w:val="28"/>
        </w:rPr>
      </w:pPr>
      <w:r>
        <w:rPr>
          <w:sz w:val="28"/>
          <w:lang w:val="en-US"/>
        </w:rPr>
        <w:t>X</w:t>
      </w:r>
      <w:r>
        <w:rPr>
          <w:sz w:val="28"/>
        </w:rPr>
        <w:t>:     25</w:t>
      </w:r>
      <w:proofErr w:type="gramStart"/>
      <w:r>
        <w:rPr>
          <w:sz w:val="28"/>
        </w:rPr>
        <w:t>,5</w:t>
      </w:r>
      <w:proofErr w:type="gramEnd"/>
      <w:r>
        <w:rPr>
          <w:sz w:val="28"/>
        </w:rPr>
        <w:t xml:space="preserve">      29,5       31,9       35,4     39,2</w:t>
      </w:r>
      <w:r>
        <w:rPr>
          <w:sz w:val="28"/>
        </w:rPr>
        <w:br/>
      </w:r>
      <w:r>
        <w:rPr>
          <w:sz w:val="28"/>
          <w:lang w:val="en-US"/>
        </w:rPr>
        <w:t>Y</w:t>
      </w:r>
      <w:r>
        <w:rPr>
          <w:sz w:val="28"/>
        </w:rPr>
        <w:t xml:space="preserve">:       9          13          17           21       25   </w:t>
      </w:r>
    </w:p>
    <w:p w:rsidR="00B05BB5" w:rsidRDefault="00B05BB5" w:rsidP="00B05BB5">
      <w:pPr>
        <w:spacing w:before="280" w:line="240" w:lineRule="atLeast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B05BB5" w:rsidRPr="00B05BB5" w:rsidRDefault="00B05BB5" w:rsidP="00B05BB5">
      <w:pPr>
        <w:spacing w:before="20" w:line="300" w:lineRule="exact"/>
        <w:rPr>
          <w:sz w:val="28"/>
        </w:rPr>
      </w:pPr>
      <w:r>
        <w:rPr>
          <w:sz w:val="28"/>
        </w:rPr>
        <w:t xml:space="preserve">r = 0, 74       </w:t>
      </w:r>
      <w:proofErr w:type="gramStart"/>
      <w:r>
        <w:rPr>
          <w:sz w:val="28"/>
          <w:lang w:val="en-US"/>
        </w:rPr>
        <w:t>t</w:t>
      </w:r>
      <w:proofErr w:type="gramEnd"/>
      <w:r>
        <w:rPr>
          <w:sz w:val="28"/>
          <w:vertAlign w:val="subscript"/>
        </w:rPr>
        <w:t>набл</w:t>
      </w:r>
      <w:r>
        <w:rPr>
          <w:sz w:val="28"/>
        </w:rPr>
        <w:t xml:space="preserve"> = 7,62       </w:t>
      </w:r>
      <w:r>
        <w:rPr>
          <w:position w:val="-4"/>
          <w:sz w:val="28"/>
          <w:lang w:val="en-US"/>
        </w:rPr>
        <w:object w:dxaOrig="300" w:dyaOrig="320">
          <v:shape id="_x0000_i1086" type="#_x0000_t75" style="width:14.95pt;height:16.3pt" o:ole="" fillcolor="window">
            <v:imagedata r:id="rId35" o:title=""/>
          </v:shape>
          <o:OLEObject Type="Embed" ProgID="Equation.3" ShapeID="_x0000_i1086" DrawAspect="Content" ObjectID="_1774272766" r:id="rId109"/>
        </w:object>
      </w:r>
      <w:r>
        <w:rPr>
          <w:sz w:val="28"/>
          <w:vertAlign w:val="subscript"/>
        </w:rPr>
        <w:t>х</w:t>
      </w:r>
      <w:r>
        <w:rPr>
          <w:sz w:val="28"/>
        </w:rPr>
        <w:t>= 0,67</w:t>
      </w:r>
      <w:r>
        <w:rPr>
          <w:sz w:val="28"/>
          <w:lang w:val="en-US"/>
        </w:rPr>
        <w:t>X</w:t>
      </w:r>
      <w:r>
        <w:rPr>
          <w:sz w:val="28"/>
        </w:rPr>
        <w:t xml:space="preserve"> - 4,79</w:t>
      </w:r>
    </w:p>
    <w:p w:rsidR="00C862E6" w:rsidRDefault="00C862E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BB5" w:rsidRDefault="00B05BB5" w:rsidP="009D1456">
      <w:pPr>
        <w:rPr>
          <w:b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5.</w:t>
      </w:r>
    </w:p>
    <w:p w:rsidR="009D1456" w:rsidRPr="004916D3" w:rsidRDefault="009D1456" w:rsidP="009D1456">
      <w:pPr>
        <w:jc w:val="both"/>
        <w:rPr>
          <w:rFonts w:eastAsiaTheme="minorHAnsi"/>
          <w:sz w:val="28"/>
          <w:szCs w:val="28"/>
        </w:rPr>
      </w:pPr>
      <w:r w:rsidRPr="004916D3">
        <w:rPr>
          <w:sz w:val="28"/>
          <w:szCs w:val="28"/>
        </w:rPr>
        <w:t>1.  Даны результаты измерений систолического давления в начальной стадии шока (мм рт. ст.</w:t>
      </w:r>
      <w:proofErr w:type="gramStart"/>
      <w:r w:rsidRPr="004916D3">
        <w:rPr>
          <w:sz w:val="28"/>
          <w:szCs w:val="28"/>
        </w:rPr>
        <w:t xml:space="preserve"> )</w:t>
      </w:r>
      <w:proofErr w:type="gramEnd"/>
      <w:r w:rsidRPr="004916D3">
        <w:rPr>
          <w:sz w:val="28"/>
          <w:szCs w:val="28"/>
        </w:rPr>
        <w:t xml:space="preserve"> у 14 больных, оставшихся в живых ( выборка Х1 ) и  у 11 больных, умерших после шока ( выборка Х2 ): оценки дисперсий соответственно равны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= 106,6,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 = 40,9. При уровне значимости 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9D1456" w:rsidRPr="004916D3" w:rsidRDefault="009D1456" w:rsidP="009D1456">
      <w:pPr>
        <w:pStyle w:val="a3"/>
        <w:rPr>
          <w:szCs w:val="28"/>
        </w:rPr>
      </w:pPr>
      <w:r w:rsidRPr="004916D3">
        <w:rPr>
          <w:szCs w:val="28"/>
        </w:rPr>
        <w:t xml:space="preserve">2. Изучали влияние эндотоксина на выживаемость облученных животных. В опытной группе было 36 животных, выжило 23. В контрольной группе было 24 животных, выжило после облучения 8. </w:t>
      </w:r>
    </w:p>
    <w:p w:rsidR="009D1456" w:rsidRPr="004916D3" w:rsidRDefault="009D1456" w:rsidP="009D1456">
      <w:pPr>
        <w:pStyle w:val="a3"/>
        <w:jc w:val="left"/>
        <w:rPr>
          <w:szCs w:val="28"/>
        </w:rPr>
      </w:pPr>
      <w:r w:rsidRPr="004916D3">
        <w:rPr>
          <w:szCs w:val="28"/>
        </w:rPr>
        <w:t xml:space="preserve">Можно ли судить о положительном влиянии эндотоксина на выживаемость животных, если наблюдаемое значение </w:t>
      </w:r>
      <w:r w:rsidRPr="004916D3">
        <w:rPr>
          <w:szCs w:val="28"/>
          <w:lang w:val="en-US"/>
        </w:rPr>
        <w:t>t</w:t>
      </w:r>
      <w:r w:rsidRPr="004916D3">
        <w:rPr>
          <w:szCs w:val="28"/>
        </w:rPr>
        <w:t xml:space="preserve"> –критерия Стьюдента </w:t>
      </w:r>
      <w:proofErr w:type="gramStart"/>
      <w:r w:rsidRPr="004916D3">
        <w:rPr>
          <w:szCs w:val="28"/>
          <w:lang w:val="en-US"/>
        </w:rPr>
        <w:t>t</w:t>
      </w:r>
      <w:proofErr w:type="gramEnd"/>
      <w:r w:rsidRPr="004916D3">
        <w:rPr>
          <w:szCs w:val="28"/>
          <w:vertAlign w:val="subscript"/>
        </w:rPr>
        <w:t>набл</w:t>
      </w:r>
      <w:r w:rsidRPr="004916D3">
        <w:rPr>
          <w:szCs w:val="28"/>
        </w:rPr>
        <w:t>= 3,71.</w:t>
      </w:r>
    </w:p>
    <w:p w:rsidR="009D1456" w:rsidRDefault="009D1456" w:rsidP="00901182">
      <w:pPr>
        <w:pStyle w:val="a3"/>
        <w:jc w:val="left"/>
        <w:rPr>
          <w:szCs w:val="28"/>
        </w:rPr>
      </w:pPr>
      <w:r w:rsidRPr="004916D3">
        <w:rPr>
          <w:szCs w:val="28"/>
        </w:rPr>
        <w:t xml:space="preserve">Уровень доверительной вероятности принять </w:t>
      </w:r>
      <w:proofErr w:type="gramStart"/>
      <w:r w:rsidRPr="004916D3">
        <w:rPr>
          <w:szCs w:val="28"/>
        </w:rPr>
        <w:t>Р</w:t>
      </w:r>
      <w:proofErr w:type="gramEnd"/>
      <w:r w:rsidRPr="004916D3">
        <w:rPr>
          <w:szCs w:val="28"/>
        </w:rPr>
        <w:t>≥ 0,95.</w:t>
      </w:r>
    </w:p>
    <w:p w:rsidR="001F6B3E" w:rsidRDefault="001F6B3E" w:rsidP="009D1456">
      <w:pPr>
        <w:pStyle w:val="a3"/>
        <w:rPr>
          <w:szCs w:val="28"/>
        </w:rPr>
      </w:pPr>
    </w:p>
    <w:p w:rsidR="001F6B3E" w:rsidRDefault="001F6B3E" w:rsidP="009D1456">
      <w:pPr>
        <w:pStyle w:val="a3"/>
        <w:rPr>
          <w:szCs w:val="28"/>
        </w:rPr>
      </w:pPr>
    </w:p>
    <w:p w:rsidR="00C1773D" w:rsidRPr="004916D3" w:rsidRDefault="00C1773D" w:rsidP="009D1456">
      <w:pPr>
        <w:pStyle w:val="a3"/>
        <w:rPr>
          <w:szCs w:val="28"/>
        </w:rPr>
      </w:pPr>
    </w:p>
    <w:p w:rsidR="00B05BB5" w:rsidRDefault="00901182" w:rsidP="00B05BB5">
      <w:pPr>
        <w:rPr>
          <w:b/>
          <w:caps/>
          <w:sz w:val="28"/>
        </w:rPr>
      </w:pPr>
      <w:r w:rsidRPr="00901182">
        <w:rPr>
          <w:b/>
          <w:sz w:val="28"/>
          <w:szCs w:val="28"/>
        </w:rPr>
        <w:t>3.</w:t>
      </w:r>
      <w:r>
        <w:rPr>
          <w:szCs w:val="28"/>
        </w:rPr>
        <w:t xml:space="preserve"> </w:t>
      </w:r>
      <w:r w:rsidR="00B05BB5">
        <w:rPr>
          <w:b/>
          <w:caps/>
          <w:sz w:val="28"/>
        </w:rPr>
        <w:t xml:space="preserve">Провести </w:t>
      </w:r>
      <w:r>
        <w:rPr>
          <w:b/>
          <w:caps/>
          <w:sz w:val="28"/>
        </w:rPr>
        <w:t xml:space="preserve"> </w:t>
      </w:r>
      <w:r w:rsidR="00B05BB5">
        <w:rPr>
          <w:b/>
          <w:caps/>
          <w:sz w:val="28"/>
        </w:rPr>
        <w:t>корреляционно-регрессионный анализ:</w:t>
      </w:r>
    </w:p>
    <w:p w:rsidR="00B05BB5" w:rsidRDefault="00B05BB5" w:rsidP="00B05BB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B05BB5" w:rsidRDefault="00B05BB5" w:rsidP="00B05BB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B05BB5" w:rsidRDefault="00B05BB5" w:rsidP="00B05BB5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87" type="#_x0000_t75" style="width:48.9pt;height:17pt" o:ole="" fillcolor="window">
            <v:imagedata r:id="rId33" o:title=""/>
          </v:shape>
          <o:OLEObject Type="Embed" ProgID="Equation.3" ShapeID="_x0000_i1087" DrawAspect="Content" ObjectID="_1774272767" r:id="rId110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88" type="#_x0000_t75" style="width:14.95pt;height:16.3pt" o:ole="" fillcolor="window">
            <v:imagedata r:id="rId35" o:title=""/>
          </v:shape>
          <o:OLEObject Type="Embed" ProgID="Equation.3" ShapeID="_x0000_i1088" DrawAspect="Content" ObjectID="_1774272768" r:id="rId111"/>
        </w:object>
      </w:r>
      <w:r>
        <w:rPr>
          <w:sz w:val="28"/>
        </w:rPr>
        <w:t>. Используйте файл с таблицами критериев.</w:t>
      </w:r>
    </w:p>
    <w:p w:rsidR="00B05BB5" w:rsidRDefault="00B05BB5" w:rsidP="00B05BB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9D1456" w:rsidRPr="004916D3" w:rsidRDefault="009D1456" w:rsidP="00B05BB5">
      <w:pPr>
        <w:pStyle w:val="a3"/>
        <w:jc w:val="left"/>
        <w:rPr>
          <w:szCs w:val="28"/>
        </w:rPr>
      </w:pPr>
    </w:p>
    <w:p w:rsidR="00B05BB5" w:rsidRDefault="00B05BB5" w:rsidP="00B05BB5">
      <w:pPr>
        <w:spacing w:line="260" w:lineRule="auto"/>
        <w:rPr>
          <w:sz w:val="28"/>
        </w:rPr>
      </w:pPr>
      <w:r>
        <w:rPr>
          <w:sz w:val="28"/>
        </w:rPr>
        <w:t xml:space="preserve">Изучали зависимость между объемом грудной клетки мужчин </w:t>
      </w:r>
      <w:r>
        <w:rPr>
          <w:position w:val="-4"/>
          <w:sz w:val="28"/>
          <w:lang w:val="en-US"/>
        </w:rPr>
        <w:object w:dxaOrig="300" w:dyaOrig="320">
          <v:shape id="_x0000_i1089" type="#_x0000_t75" style="width:14.95pt;height:16.3pt" o:ole="" fillcolor="window">
            <v:imagedata r:id="rId35" o:title=""/>
          </v:shape>
          <o:OLEObject Type="Embed" ProgID="Equation.3" ShapeID="_x0000_i1089" DrawAspect="Content" ObjectID="_1774272769" r:id="rId112"/>
        </w:object>
      </w:r>
      <w:r>
        <w:rPr>
          <w:sz w:val="28"/>
        </w:rPr>
        <w:t xml:space="preserve">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) и ростом мужчины Х (см). Результаты </w:t>
      </w:r>
      <w:proofErr w:type="gramStart"/>
      <w:r>
        <w:rPr>
          <w:sz w:val="28"/>
        </w:rPr>
        <w:t>наблюдении</w:t>
      </w:r>
      <w:proofErr w:type="gramEnd"/>
      <w:r>
        <w:rPr>
          <w:sz w:val="28"/>
        </w:rPr>
        <w:t xml:space="preserve"> приведены в виде двумерной выборки объема 7:</w:t>
      </w:r>
    </w:p>
    <w:p w:rsidR="00B05BB5" w:rsidRDefault="00B05BB5" w:rsidP="00B05BB5">
      <w:pPr>
        <w:spacing w:line="260" w:lineRule="auto"/>
        <w:rPr>
          <w:sz w:val="28"/>
        </w:rPr>
      </w:pPr>
      <w:r>
        <w:rPr>
          <w:sz w:val="28"/>
        </w:rPr>
        <w:t xml:space="preserve">X:   162      164      179     172     182     188    168 </w:t>
      </w:r>
    </w:p>
    <w:p w:rsidR="00B05BB5" w:rsidRDefault="00B05BB5" w:rsidP="00B05BB5">
      <w:pPr>
        <w:spacing w:line="260" w:lineRule="auto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:    88        94        98     100      102     108    112 </w:t>
      </w:r>
    </w:p>
    <w:p w:rsidR="00B05BB5" w:rsidRDefault="00B05BB5" w:rsidP="00B05BB5">
      <w:pPr>
        <w:spacing w:line="260" w:lineRule="auto"/>
        <w:rPr>
          <w:b/>
          <w:sz w:val="28"/>
        </w:rPr>
      </w:pPr>
    </w:p>
    <w:p w:rsidR="00B05BB5" w:rsidRDefault="00B05BB5" w:rsidP="00B05BB5">
      <w:pPr>
        <w:spacing w:line="260" w:lineRule="auto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B05BB5" w:rsidRDefault="00B05BB5" w:rsidP="00B05BB5">
      <w:pPr>
        <w:spacing w:before="20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0</w:t>
      </w:r>
      <w:proofErr w:type="gramStart"/>
      <w:r>
        <w:rPr>
          <w:sz w:val="28"/>
        </w:rPr>
        <w:t>,94</w:t>
      </w:r>
      <w:proofErr w:type="gramEnd"/>
      <w:r>
        <w:rPr>
          <w:sz w:val="28"/>
        </w:rPr>
        <w:t xml:space="preserve">      </w:t>
      </w:r>
      <w:r>
        <w:rPr>
          <w:sz w:val="28"/>
          <w:lang w:val="en-US"/>
        </w:rPr>
        <w:t>m</w:t>
      </w:r>
      <w:r>
        <w:rPr>
          <w:sz w:val="28"/>
        </w:rPr>
        <w:t xml:space="preserve"> = 0,14      </w:t>
      </w:r>
      <w:proofErr w:type="spellStart"/>
      <w:r>
        <w:rPr>
          <w:sz w:val="28"/>
        </w:rPr>
        <w:t>t</w:t>
      </w:r>
      <w:r>
        <w:rPr>
          <w:sz w:val="28"/>
          <w:vertAlign w:val="subscript"/>
        </w:rPr>
        <w:t>набл</w:t>
      </w:r>
      <w:proofErr w:type="spellEnd"/>
      <w:r>
        <w:rPr>
          <w:sz w:val="28"/>
        </w:rPr>
        <w:t xml:space="preserve"> = 6,7        </w:t>
      </w:r>
      <w:r>
        <w:rPr>
          <w:position w:val="-12"/>
          <w:sz w:val="28"/>
          <w:lang w:val="en-US"/>
        </w:rPr>
        <w:object w:dxaOrig="360" w:dyaOrig="400">
          <v:shape id="_x0000_i1090" type="#_x0000_t75" style="width:18.35pt;height:19.7pt" o:ole="" fillcolor="window">
            <v:imagedata r:id="rId58" o:title=""/>
          </v:shape>
          <o:OLEObject Type="Embed" ProgID="Equation.3" ShapeID="_x0000_i1090" DrawAspect="Content" ObjectID="_1774272770" r:id="rId113"/>
        </w:object>
      </w:r>
      <w:r>
        <w:rPr>
          <w:sz w:val="28"/>
        </w:rPr>
        <w:t>= 0,96X - 69</w:t>
      </w:r>
    </w:p>
    <w:p w:rsidR="00C862E6" w:rsidRDefault="00C862E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BB5" w:rsidRDefault="00B05BB5" w:rsidP="009D1456">
      <w:pPr>
        <w:rPr>
          <w:b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6.</w:t>
      </w:r>
    </w:p>
    <w:p w:rsidR="009D1456" w:rsidRPr="004916D3" w:rsidRDefault="009D1456" w:rsidP="009D1456">
      <w:pPr>
        <w:jc w:val="both"/>
        <w:rPr>
          <w:rFonts w:eastAsiaTheme="minorHAnsi"/>
          <w:sz w:val="28"/>
          <w:szCs w:val="28"/>
        </w:rPr>
      </w:pPr>
      <w:r w:rsidRPr="004916D3">
        <w:rPr>
          <w:sz w:val="28"/>
          <w:szCs w:val="28"/>
        </w:rPr>
        <w:t xml:space="preserve">1. Даны результаты измерений роста </w:t>
      </w:r>
      <w:proofErr w:type="gramStart"/>
      <w:r w:rsidRPr="004916D3">
        <w:rPr>
          <w:sz w:val="28"/>
          <w:szCs w:val="28"/>
        </w:rPr>
        <w:t xml:space="preserve">( </w:t>
      </w:r>
      <w:proofErr w:type="gramEnd"/>
      <w:r w:rsidRPr="004916D3">
        <w:rPr>
          <w:sz w:val="28"/>
          <w:szCs w:val="28"/>
        </w:rPr>
        <w:t xml:space="preserve">в см ) 19 детей  ( выборка Х 1 ) и массы ( в кг ) 15 детей из той же группы: оценки дисперсий соответственно равны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= 130,39,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 = 32,98. При уровне значимости 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9D1456" w:rsidRDefault="009D1456" w:rsidP="009D1456">
      <w:pPr>
        <w:pStyle w:val="a3"/>
        <w:spacing w:line="276" w:lineRule="auto"/>
        <w:jc w:val="left"/>
        <w:rPr>
          <w:szCs w:val="28"/>
        </w:rPr>
      </w:pPr>
      <w:r w:rsidRPr="004916D3">
        <w:rPr>
          <w:szCs w:val="28"/>
        </w:rPr>
        <w:t xml:space="preserve">2. Средняя масса таблеток, найденная по выборке объемом 35 из первой партии, составила 0,5 г; по выборке объемом 40 из второй партии – 0,51 г. Расчетное значение </w:t>
      </w:r>
      <w:r w:rsidRPr="004916D3">
        <w:rPr>
          <w:szCs w:val="28"/>
          <w:lang w:val="en-US"/>
        </w:rPr>
        <w:t>t</w:t>
      </w:r>
      <w:r w:rsidRPr="004916D3">
        <w:rPr>
          <w:szCs w:val="28"/>
        </w:rPr>
        <w:t xml:space="preserve"> –критерия составило </w:t>
      </w:r>
      <w:proofErr w:type="gramStart"/>
      <w:r w:rsidRPr="004916D3">
        <w:rPr>
          <w:b/>
          <w:szCs w:val="28"/>
          <w:lang w:val="en-US"/>
        </w:rPr>
        <w:t>t</w:t>
      </w:r>
      <w:proofErr w:type="gramEnd"/>
      <w:r w:rsidRPr="004916D3">
        <w:rPr>
          <w:b/>
          <w:szCs w:val="28"/>
          <w:vertAlign w:val="subscript"/>
        </w:rPr>
        <w:t>набл</w:t>
      </w:r>
      <w:r w:rsidRPr="004916D3">
        <w:rPr>
          <w:b/>
          <w:szCs w:val="28"/>
        </w:rPr>
        <w:t>= -</w:t>
      </w:r>
      <w:r w:rsidRPr="004916D3">
        <w:rPr>
          <w:szCs w:val="28"/>
        </w:rPr>
        <w:t xml:space="preserve">1,52. При </w:t>
      </w:r>
      <w:r w:rsidRPr="004916D3">
        <w:rPr>
          <w:szCs w:val="28"/>
        </w:rPr>
        <w:sym w:font="Symbol" w:char="F061"/>
      </w:r>
      <w:r w:rsidRPr="004916D3">
        <w:rPr>
          <w:szCs w:val="28"/>
        </w:rPr>
        <w:t xml:space="preserve"> ≤ 0,05 выясните, можно ли считать различие в средних значениях  масс таблеток случайным?</w:t>
      </w:r>
    </w:p>
    <w:p w:rsidR="00A645C4" w:rsidRPr="004916D3" w:rsidRDefault="00A645C4" w:rsidP="009D1456">
      <w:pPr>
        <w:pStyle w:val="a3"/>
        <w:spacing w:line="276" w:lineRule="auto"/>
        <w:jc w:val="left"/>
        <w:rPr>
          <w:szCs w:val="28"/>
        </w:rPr>
      </w:pPr>
    </w:p>
    <w:p w:rsidR="00901182" w:rsidRDefault="00901182" w:rsidP="00901182">
      <w:pPr>
        <w:rPr>
          <w:b/>
          <w:caps/>
          <w:sz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</w:rPr>
        <w:t>Провести корреляционно-регрессионный анализ: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91" type="#_x0000_t75" style="width:48.9pt;height:17pt" o:ole="" fillcolor="window">
            <v:imagedata r:id="rId33" o:title=""/>
          </v:shape>
          <o:OLEObject Type="Embed" ProgID="Equation.3" ShapeID="_x0000_i1091" DrawAspect="Content" ObjectID="_1774272771" r:id="rId114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92" type="#_x0000_t75" style="width:14.95pt;height:16.3pt" o:ole="" fillcolor="window">
            <v:imagedata r:id="rId35" o:title=""/>
          </v:shape>
          <o:OLEObject Type="Embed" ProgID="Equation.3" ShapeID="_x0000_i1092" DrawAspect="Content" ObjectID="_1774272772" r:id="rId115"/>
        </w:object>
      </w:r>
      <w:r>
        <w:rPr>
          <w:sz w:val="28"/>
        </w:rPr>
        <w:t>. Используйте файл с таблицами критериев.</w:t>
      </w:r>
    </w:p>
    <w:p w:rsidR="009D1456" w:rsidRPr="00901182" w:rsidRDefault="00901182" w:rsidP="009D145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901182" w:rsidRDefault="00901182" w:rsidP="00901182">
      <w:pPr>
        <w:spacing w:line="260" w:lineRule="auto"/>
        <w:ind w:left="284" w:hanging="284"/>
        <w:rPr>
          <w:sz w:val="28"/>
        </w:rPr>
      </w:pPr>
      <w:r>
        <w:rPr>
          <w:sz w:val="28"/>
        </w:rPr>
        <w:t xml:space="preserve">Изучали зависимость между систолическим давлением </w:t>
      </w:r>
      <w:r>
        <w:rPr>
          <w:position w:val="-4"/>
          <w:sz w:val="28"/>
          <w:lang w:val="en-US"/>
        </w:rPr>
        <w:object w:dxaOrig="300" w:dyaOrig="320">
          <v:shape id="_x0000_i1093" type="#_x0000_t75" style="width:14.95pt;height:16.3pt" o:ole="" fillcolor="window">
            <v:imagedata r:id="rId35" o:title=""/>
          </v:shape>
          <o:OLEObject Type="Embed" ProgID="Equation.3" ShapeID="_x0000_i1093" DrawAspect="Content" ObjectID="_1774272773" r:id="rId116"/>
        </w:object>
      </w:r>
      <w:r>
        <w:rPr>
          <w:sz w:val="28"/>
        </w:rPr>
        <w:t xml:space="preserve"> (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рт.ст</w:t>
      </w:r>
      <w:proofErr w:type="spellEnd"/>
      <w:r>
        <w:rPr>
          <w:sz w:val="28"/>
        </w:rPr>
        <w:t>.) у мужчин в начальной стадии шока и возрастом Х (годы). Результаты наблюдений приведены в виде двумерной выборки объема 11:</w:t>
      </w:r>
    </w:p>
    <w:p w:rsidR="00901182" w:rsidRDefault="00901182" w:rsidP="00901182">
      <w:pPr>
        <w:spacing w:line="260" w:lineRule="auto"/>
        <w:ind w:left="284" w:hanging="284"/>
        <w:rPr>
          <w:sz w:val="28"/>
        </w:rPr>
      </w:pPr>
      <w:r>
        <w:rPr>
          <w:sz w:val="28"/>
        </w:rPr>
        <w:t xml:space="preserve">  </w:t>
      </w:r>
    </w:p>
    <w:p w:rsidR="00901182" w:rsidRDefault="00901182" w:rsidP="00901182">
      <w:pPr>
        <w:spacing w:line="260" w:lineRule="auto"/>
        <w:ind w:left="284" w:hanging="284"/>
        <w:rPr>
          <w:sz w:val="28"/>
        </w:rPr>
      </w:pPr>
      <w:r>
        <w:rPr>
          <w:sz w:val="28"/>
        </w:rPr>
        <w:t xml:space="preserve">  X:      68       37      50      53      75      66      52      65      74      65      54 </w:t>
      </w:r>
    </w:p>
    <w:p w:rsidR="00901182" w:rsidRDefault="00901182" w:rsidP="00901182">
      <w:pPr>
        <w:spacing w:line="260" w:lineRule="auto"/>
        <w:ind w:left="284" w:hanging="284"/>
        <w:rPr>
          <w:b/>
          <w:sz w:val="28"/>
        </w:rPr>
      </w:pPr>
      <w:r>
        <w:rPr>
          <w:sz w:val="28"/>
        </w:rPr>
        <w:t xml:space="preserve">  Y:    114     149    146    141    114    112    124    105     141   120    124</w:t>
      </w:r>
      <w:r>
        <w:rPr>
          <w:b/>
          <w:sz w:val="28"/>
        </w:rPr>
        <w:t xml:space="preserve"> </w:t>
      </w:r>
    </w:p>
    <w:p w:rsidR="00901182" w:rsidRDefault="00901182" w:rsidP="00901182">
      <w:pPr>
        <w:spacing w:line="260" w:lineRule="auto"/>
        <w:ind w:left="284" w:hanging="284"/>
        <w:rPr>
          <w:b/>
          <w:sz w:val="28"/>
        </w:rPr>
      </w:pPr>
      <w:r>
        <w:rPr>
          <w:b/>
          <w:sz w:val="28"/>
        </w:rPr>
        <w:t xml:space="preserve">  </w:t>
      </w:r>
    </w:p>
    <w:p w:rsidR="00901182" w:rsidRDefault="00901182" w:rsidP="00901182">
      <w:pPr>
        <w:spacing w:line="260" w:lineRule="auto"/>
        <w:ind w:left="284" w:hanging="284"/>
        <w:rPr>
          <w:b/>
          <w:sz w:val="28"/>
        </w:rPr>
      </w:pPr>
      <w:r>
        <w:rPr>
          <w:b/>
          <w:sz w:val="28"/>
        </w:rPr>
        <w:t>РЕЗУЛЬТАТЫ РАСЧЕТА НА_КОМПЬЮТЕРЕ:</w:t>
      </w:r>
    </w:p>
    <w:p w:rsidR="00901182" w:rsidRDefault="00901182" w:rsidP="00901182">
      <w:pPr>
        <w:spacing w:before="20"/>
        <w:ind w:left="284" w:hanging="284"/>
        <w:rPr>
          <w:sz w:val="28"/>
        </w:rPr>
      </w:pPr>
      <w:r>
        <w:rPr>
          <w:sz w:val="28"/>
        </w:rPr>
        <w:t xml:space="preserve">  </w:t>
      </w:r>
    </w:p>
    <w:p w:rsidR="00901182" w:rsidRDefault="00901182" w:rsidP="00901182">
      <w:pPr>
        <w:spacing w:before="20"/>
        <w:ind w:left="284" w:hanging="284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- 0</w:t>
      </w:r>
      <w:proofErr w:type="gramStart"/>
      <w:r>
        <w:rPr>
          <w:sz w:val="28"/>
        </w:rPr>
        <w:t>,61</w:t>
      </w:r>
      <w:proofErr w:type="gramEnd"/>
      <w:r>
        <w:rPr>
          <w:sz w:val="28"/>
        </w:rPr>
        <w:t xml:space="preserve">     </w:t>
      </w:r>
      <w:r>
        <w:rPr>
          <w:sz w:val="28"/>
          <w:lang w:val="en-US"/>
        </w:rPr>
        <w:t>m</w:t>
      </w:r>
      <w:r>
        <w:rPr>
          <w:sz w:val="28"/>
        </w:rPr>
        <w:t xml:space="preserve"> = 0,283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 2,3       </w:t>
      </w:r>
      <w:r>
        <w:rPr>
          <w:position w:val="-12"/>
          <w:sz w:val="28"/>
          <w:lang w:val="en-US"/>
        </w:rPr>
        <w:object w:dxaOrig="360" w:dyaOrig="400">
          <v:shape id="_x0000_i1094" type="#_x0000_t75" style="width:18.35pt;height:19.7pt" o:ole="" fillcolor="window">
            <v:imagedata r:id="rId58" o:title=""/>
          </v:shape>
          <o:OLEObject Type="Embed" ProgID="Equation.3" ShapeID="_x0000_i1094" DrawAspect="Content" ObjectID="_1774272774" r:id="rId117"/>
        </w:object>
      </w:r>
      <w:r>
        <w:rPr>
          <w:sz w:val="28"/>
        </w:rPr>
        <w:t>= - 0,8 X + 177,8</w:t>
      </w:r>
    </w:p>
    <w:p w:rsidR="00C1773D" w:rsidRDefault="00C1773D" w:rsidP="00901182">
      <w:pPr>
        <w:spacing w:before="20"/>
        <w:ind w:left="284" w:hanging="284"/>
        <w:rPr>
          <w:sz w:val="28"/>
        </w:rPr>
      </w:pPr>
    </w:p>
    <w:p w:rsidR="00C862E6" w:rsidRDefault="00C862E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1182" w:rsidRPr="004916D3" w:rsidRDefault="00901182" w:rsidP="009D1456">
      <w:pPr>
        <w:rPr>
          <w:b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7.</w:t>
      </w:r>
    </w:p>
    <w:p w:rsidR="009D1456" w:rsidRPr="004916D3" w:rsidRDefault="009D1456" w:rsidP="009D1456">
      <w:pPr>
        <w:tabs>
          <w:tab w:val="left" w:pos="8080"/>
        </w:tabs>
        <w:rPr>
          <w:rFonts w:eastAsiaTheme="minorHAnsi"/>
          <w:sz w:val="28"/>
          <w:szCs w:val="28"/>
        </w:rPr>
      </w:pPr>
      <w:r w:rsidRPr="004916D3">
        <w:rPr>
          <w:sz w:val="28"/>
          <w:szCs w:val="28"/>
        </w:rPr>
        <w:t>1. Даны результаты измерений среднего артериального давления (мм рт. ст.</w:t>
      </w:r>
      <w:proofErr w:type="gramStart"/>
      <w:r w:rsidRPr="004916D3">
        <w:rPr>
          <w:sz w:val="28"/>
          <w:szCs w:val="28"/>
        </w:rPr>
        <w:t xml:space="preserve"> )</w:t>
      </w:r>
      <w:proofErr w:type="gramEnd"/>
      <w:r w:rsidRPr="004916D3">
        <w:rPr>
          <w:sz w:val="28"/>
          <w:szCs w:val="28"/>
        </w:rPr>
        <w:t xml:space="preserve"> у 15 больных в начальной ( выборка </w:t>
      </w:r>
      <w:r w:rsidRPr="004916D3">
        <w:rPr>
          <w:b/>
          <w:sz w:val="28"/>
          <w:szCs w:val="28"/>
        </w:rPr>
        <w:t xml:space="preserve">Х </w:t>
      </w:r>
      <w:r w:rsidRPr="004916D3">
        <w:rPr>
          <w:b/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 ) и</w:t>
      </w:r>
      <w:r>
        <w:rPr>
          <w:sz w:val="28"/>
          <w:szCs w:val="28"/>
        </w:rPr>
        <w:t xml:space="preserve">  у тех же 15 больных ( выборка </w:t>
      </w:r>
      <w:r w:rsidRPr="004916D3">
        <w:rPr>
          <w:b/>
          <w:sz w:val="28"/>
          <w:szCs w:val="28"/>
        </w:rPr>
        <w:t>Х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 ) в конечной стадиях шока: оценки дисперсий соответственно равны 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= 28, </w:t>
      </w:r>
      <w:r>
        <w:rPr>
          <w:sz w:val="28"/>
          <w:szCs w:val="28"/>
        </w:rPr>
        <w:t xml:space="preserve">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 = 40. При уровне значимости 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9D1456" w:rsidRPr="004916D3" w:rsidRDefault="009D1456" w:rsidP="009D1456">
      <w:pPr>
        <w:jc w:val="both"/>
        <w:rPr>
          <w:rFonts w:eastAsiaTheme="minorHAnsi"/>
          <w:sz w:val="28"/>
          <w:szCs w:val="28"/>
        </w:rPr>
      </w:pPr>
      <w:r w:rsidRPr="004916D3">
        <w:rPr>
          <w:sz w:val="28"/>
          <w:szCs w:val="28"/>
        </w:rPr>
        <w:t>2. Даны результаты измерений систолического давления в начальной стадии шока (мм рт. ст.) у 31</w:t>
      </w:r>
      <w:r>
        <w:rPr>
          <w:sz w:val="28"/>
          <w:szCs w:val="28"/>
        </w:rPr>
        <w:t xml:space="preserve"> больных, оставшихся в живых</w:t>
      </w:r>
      <w:r w:rsidRPr="004916D3">
        <w:rPr>
          <w:sz w:val="28"/>
          <w:szCs w:val="28"/>
        </w:rPr>
        <w:t xml:space="preserve"> после шока </w:t>
      </w:r>
      <w:proofErr w:type="gramStart"/>
      <w:r w:rsidRPr="004916D3">
        <w:rPr>
          <w:sz w:val="28"/>
          <w:szCs w:val="28"/>
        </w:rPr>
        <w:t xml:space="preserve">( </w:t>
      </w:r>
      <w:proofErr w:type="gramEnd"/>
      <w:r w:rsidRPr="004916D3">
        <w:rPr>
          <w:sz w:val="28"/>
          <w:szCs w:val="28"/>
        </w:rPr>
        <w:t>выборка Х1 ) и  у 24 больных, умерших после шока ( выборка Х2 ): Х1</w:t>
      </w:r>
      <w:r w:rsidRPr="004916D3">
        <w:rPr>
          <w:sz w:val="28"/>
          <w:szCs w:val="28"/>
          <w:vertAlign w:val="subscript"/>
        </w:rPr>
        <w:t>ср</w:t>
      </w:r>
      <w:r w:rsidRPr="004916D3">
        <w:rPr>
          <w:sz w:val="28"/>
          <w:szCs w:val="28"/>
        </w:rPr>
        <w:t>= 137 ,  Х2</w:t>
      </w:r>
      <w:r w:rsidRPr="004916D3">
        <w:rPr>
          <w:sz w:val="28"/>
          <w:szCs w:val="28"/>
          <w:vertAlign w:val="subscript"/>
        </w:rPr>
        <w:t>ср</w:t>
      </w:r>
      <w:r w:rsidRPr="004916D3">
        <w:rPr>
          <w:sz w:val="28"/>
          <w:szCs w:val="28"/>
        </w:rPr>
        <w:t xml:space="preserve">= 86 . Расчетное значение </w:t>
      </w:r>
      <w:r w:rsidRPr="004916D3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 критерия составило</w:t>
      </w:r>
      <w:r w:rsidRPr="004916D3">
        <w:rPr>
          <w:sz w:val="28"/>
          <w:szCs w:val="28"/>
        </w:rPr>
        <w:t xml:space="preserve"> </w:t>
      </w:r>
      <w:proofErr w:type="gramStart"/>
      <w:r w:rsidRPr="004916D3">
        <w:rPr>
          <w:sz w:val="28"/>
          <w:szCs w:val="28"/>
          <w:lang w:val="en-US"/>
        </w:rPr>
        <w:t>t</w:t>
      </w:r>
      <w:proofErr w:type="spellStart"/>
      <w:proofErr w:type="gramEnd"/>
      <w:r w:rsidRPr="004916D3">
        <w:rPr>
          <w:sz w:val="28"/>
          <w:szCs w:val="28"/>
          <w:vertAlign w:val="subscript"/>
        </w:rPr>
        <w:t>эксп</w:t>
      </w:r>
      <w:proofErr w:type="spellEnd"/>
      <w:r w:rsidRPr="004916D3">
        <w:rPr>
          <w:b/>
          <w:sz w:val="28"/>
          <w:szCs w:val="28"/>
        </w:rPr>
        <w:t xml:space="preserve">= </w:t>
      </w:r>
      <w:r w:rsidRPr="004916D3">
        <w:rPr>
          <w:sz w:val="28"/>
          <w:szCs w:val="28"/>
        </w:rPr>
        <w:t xml:space="preserve">3,08. При уровне  значимости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определите значимость различия этих средних значений.</w:t>
      </w:r>
    </w:p>
    <w:p w:rsidR="009D1456" w:rsidRDefault="009D1456" w:rsidP="009D1456">
      <w:pPr>
        <w:rPr>
          <w:b/>
          <w:sz w:val="28"/>
          <w:szCs w:val="28"/>
        </w:rPr>
      </w:pPr>
    </w:p>
    <w:p w:rsidR="00901182" w:rsidRDefault="00901182" w:rsidP="00901182">
      <w:pPr>
        <w:rPr>
          <w:b/>
          <w:caps/>
          <w:sz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</w:rPr>
        <w:t xml:space="preserve">Провести </w:t>
      </w:r>
      <w:r w:rsidR="00C1773D"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корреляционно-регрессионный анализ: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95" type="#_x0000_t75" style="width:48.9pt;height:17pt" o:ole="" fillcolor="window">
            <v:imagedata r:id="rId33" o:title=""/>
          </v:shape>
          <o:OLEObject Type="Embed" ProgID="Equation.3" ShapeID="_x0000_i1095" DrawAspect="Content" ObjectID="_1774272775" r:id="rId118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96" type="#_x0000_t75" style="width:14.95pt;height:16.3pt" o:ole="" fillcolor="window">
            <v:imagedata r:id="rId35" o:title=""/>
          </v:shape>
          <o:OLEObject Type="Embed" ProgID="Equation.3" ShapeID="_x0000_i1096" DrawAspect="Content" ObjectID="_1774272776" r:id="rId119"/>
        </w:object>
      </w:r>
      <w:r>
        <w:rPr>
          <w:sz w:val="28"/>
        </w:rPr>
        <w:t>. Используйте файл с таблицами критериев.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901182" w:rsidRDefault="00901182" w:rsidP="00901182">
      <w:pPr>
        <w:rPr>
          <w:b/>
          <w:sz w:val="28"/>
          <w:szCs w:val="28"/>
        </w:rPr>
      </w:pPr>
    </w:p>
    <w:p w:rsidR="00901182" w:rsidRDefault="00901182" w:rsidP="00901182">
      <w:pPr>
        <w:pStyle w:val="a3"/>
        <w:spacing w:before="260" w:line="260" w:lineRule="auto"/>
        <w:jc w:val="left"/>
      </w:pPr>
      <w:r>
        <w:t>Изучали зависимость между содержанием коллагена Y и эластина Х в магистральных артериях головы (г/100 г сухого вещества) (возраст35-50лет). Результаты наблюдений приведены в виде двумерной выборки объема 5:</w:t>
      </w:r>
    </w:p>
    <w:p w:rsidR="00901182" w:rsidRDefault="00901182" w:rsidP="00901182">
      <w:pPr>
        <w:spacing w:line="260" w:lineRule="auto"/>
        <w:rPr>
          <w:sz w:val="28"/>
        </w:rPr>
      </w:pPr>
    </w:p>
    <w:p w:rsidR="00901182" w:rsidRDefault="00901182" w:rsidP="00901182">
      <w:pPr>
        <w:spacing w:line="260" w:lineRule="auto"/>
        <w:rPr>
          <w:sz w:val="28"/>
        </w:rPr>
      </w:pPr>
      <w:r>
        <w:rPr>
          <w:sz w:val="28"/>
        </w:rPr>
        <w:t xml:space="preserve">X:    13,98      15,84      7,26      7,74      8,82 </w:t>
      </w:r>
    </w:p>
    <w:p w:rsidR="00901182" w:rsidRDefault="00901182" w:rsidP="00901182">
      <w:pPr>
        <w:spacing w:line="260" w:lineRule="auto"/>
        <w:rPr>
          <w:b/>
          <w:sz w:val="28"/>
        </w:rPr>
      </w:pPr>
      <w:r>
        <w:rPr>
          <w:sz w:val="28"/>
        </w:rPr>
        <w:t>Y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35,50      42,82      47,79    43,29    49,47</w:t>
      </w:r>
      <w:r>
        <w:rPr>
          <w:b/>
          <w:sz w:val="28"/>
        </w:rPr>
        <w:t xml:space="preserve"> </w:t>
      </w:r>
    </w:p>
    <w:p w:rsidR="00901182" w:rsidRDefault="00901182" w:rsidP="00901182">
      <w:pPr>
        <w:spacing w:line="260" w:lineRule="auto"/>
        <w:rPr>
          <w:b/>
          <w:sz w:val="28"/>
        </w:rPr>
      </w:pPr>
    </w:p>
    <w:p w:rsidR="00901182" w:rsidRDefault="00901182" w:rsidP="00901182">
      <w:pPr>
        <w:spacing w:line="260" w:lineRule="auto"/>
        <w:rPr>
          <w:b/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901182" w:rsidRDefault="00901182" w:rsidP="00901182">
      <w:pPr>
        <w:spacing w:line="260" w:lineRule="auto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-0</w:t>
      </w:r>
      <w:proofErr w:type="gramStart"/>
      <w:r>
        <w:rPr>
          <w:sz w:val="28"/>
        </w:rPr>
        <w:t>,85</w:t>
      </w:r>
      <w:proofErr w:type="gramEnd"/>
      <w:r>
        <w:rPr>
          <w:sz w:val="28"/>
        </w:rPr>
        <w:t xml:space="preserve">      </w:t>
      </w:r>
      <w:r>
        <w:rPr>
          <w:sz w:val="28"/>
          <w:lang w:val="en-US"/>
        </w:rPr>
        <w:t>m</w:t>
      </w:r>
      <w:r>
        <w:rPr>
          <w:sz w:val="28"/>
        </w:rPr>
        <w:t xml:space="preserve"> = 0,3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 2,84      </w:t>
      </w:r>
      <w:r>
        <w:rPr>
          <w:position w:val="-12"/>
          <w:sz w:val="28"/>
          <w:lang w:val="en-US"/>
        </w:rPr>
        <w:object w:dxaOrig="360" w:dyaOrig="400">
          <v:shape id="_x0000_i1097" type="#_x0000_t75" style="width:18.35pt;height:19.7pt" o:ole="" fillcolor="window">
            <v:imagedata r:id="rId58" o:title=""/>
          </v:shape>
          <o:OLEObject Type="Embed" ProgID="Equation.3" ShapeID="_x0000_i1097" DrawAspect="Content" ObjectID="_1774272777" r:id="rId120"/>
        </w:object>
      </w:r>
      <w:r>
        <w:rPr>
          <w:sz w:val="28"/>
        </w:rPr>
        <w:t>= -1, 04 X + 58,97</w:t>
      </w:r>
    </w:p>
    <w:p w:rsidR="00901182" w:rsidRDefault="00901182" w:rsidP="00901182">
      <w:pPr>
        <w:spacing w:line="260" w:lineRule="auto"/>
        <w:rPr>
          <w:sz w:val="28"/>
        </w:rPr>
      </w:pPr>
    </w:p>
    <w:p w:rsidR="00C862E6" w:rsidRDefault="00C862E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1456" w:rsidRPr="004916D3" w:rsidRDefault="009D1456" w:rsidP="009D1456">
      <w:pPr>
        <w:rPr>
          <w:b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8.</w:t>
      </w:r>
    </w:p>
    <w:p w:rsidR="009D1456" w:rsidRPr="004916D3" w:rsidRDefault="009D1456" w:rsidP="009D1456">
      <w:pPr>
        <w:pStyle w:val="a3"/>
        <w:spacing w:line="276" w:lineRule="auto"/>
        <w:rPr>
          <w:szCs w:val="28"/>
        </w:rPr>
      </w:pPr>
      <w:r w:rsidRPr="004916D3">
        <w:rPr>
          <w:szCs w:val="28"/>
        </w:rPr>
        <w:t>1. Изучали влияние кобальта на массу тела кроликов. Опыт проводился на двух группах животных: опытной объемом 8и контрольной объемом 9</w:t>
      </w:r>
      <w:r w:rsidRPr="004916D3">
        <w:rPr>
          <w:b/>
          <w:szCs w:val="28"/>
        </w:rPr>
        <w:t>.</w:t>
      </w:r>
      <w:r w:rsidRPr="004916D3">
        <w:rPr>
          <w:szCs w:val="28"/>
        </w:rPr>
        <w:t xml:space="preserve"> Опытные кролики в отличие от контрольных ежедневно получали добавку к рациону в виде хлористого кобальта по 0,06 г на 1 кг массы. За время опыта животные </w:t>
      </w:r>
      <w:proofErr w:type="gramStart"/>
      <w:r w:rsidRPr="004916D3">
        <w:rPr>
          <w:szCs w:val="28"/>
        </w:rPr>
        <w:t>дали</w:t>
      </w:r>
      <w:proofErr w:type="gramEnd"/>
      <w:r w:rsidRPr="004916D3">
        <w:rPr>
          <w:szCs w:val="28"/>
        </w:rPr>
        <w:t xml:space="preserve"> следующие прибавки живой массы тела: Х</w:t>
      </w:r>
      <w:proofErr w:type="gramStart"/>
      <w:r w:rsidRPr="004916D3">
        <w:rPr>
          <w:szCs w:val="28"/>
          <w:vertAlign w:val="subscript"/>
        </w:rPr>
        <w:t>1</w:t>
      </w:r>
      <w:proofErr w:type="gramEnd"/>
      <w:r w:rsidRPr="004916D3">
        <w:rPr>
          <w:szCs w:val="28"/>
        </w:rPr>
        <w:t xml:space="preserve">= 638 г при дисперсии </w:t>
      </w:r>
      <w:r w:rsidRPr="004916D3">
        <w:rPr>
          <w:szCs w:val="28"/>
          <w:lang w:val="en-US"/>
        </w:rPr>
        <w:t>S</w:t>
      </w:r>
      <w:r w:rsidRPr="004916D3">
        <w:rPr>
          <w:szCs w:val="28"/>
          <w:vertAlign w:val="subscript"/>
        </w:rPr>
        <w:t>1</w:t>
      </w:r>
      <w:r w:rsidRPr="004916D3">
        <w:rPr>
          <w:szCs w:val="28"/>
          <w:vertAlign w:val="superscript"/>
        </w:rPr>
        <w:t>2</w:t>
      </w:r>
      <w:r w:rsidRPr="004916D3">
        <w:rPr>
          <w:szCs w:val="28"/>
        </w:rPr>
        <w:t>= 2596,3 г</w:t>
      </w:r>
      <w:r w:rsidRPr="004916D3">
        <w:rPr>
          <w:szCs w:val="28"/>
          <w:vertAlign w:val="superscript"/>
        </w:rPr>
        <w:t>2</w:t>
      </w:r>
      <w:r w:rsidRPr="004916D3">
        <w:rPr>
          <w:szCs w:val="28"/>
        </w:rPr>
        <w:t xml:space="preserve"> против Х</w:t>
      </w:r>
      <w:r w:rsidRPr="004916D3">
        <w:rPr>
          <w:szCs w:val="28"/>
          <w:vertAlign w:val="subscript"/>
        </w:rPr>
        <w:t xml:space="preserve">2 </w:t>
      </w:r>
      <w:r w:rsidRPr="004916D3">
        <w:rPr>
          <w:szCs w:val="28"/>
        </w:rPr>
        <w:t xml:space="preserve">= 626 г и дисперсии </w:t>
      </w:r>
      <w:r w:rsidRPr="004916D3">
        <w:rPr>
          <w:szCs w:val="28"/>
          <w:lang w:val="en-US"/>
        </w:rPr>
        <w:t>S</w:t>
      </w:r>
      <w:r w:rsidRPr="004916D3">
        <w:rPr>
          <w:szCs w:val="28"/>
          <w:vertAlign w:val="subscript"/>
        </w:rPr>
        <w:t>2</w:t>
      </w:r>
      <w:r w:rsidRPr="004916D3">
        <w:rPr>
          <w:szCs w:val="28"/>
          <w:vertAlign w:val="superscript"/>
        </w:rPr>
        <w:t>2</w:t>
      </w:r>
      <w:r w:rsidRPr="004916D3">
        <w:rPr>
          <w:szCs w:val="28"/>
        </w:rPr>
        <w:t>= 3579 г</w:t>
      </w:r>
      <w:r w:rsidRPr="004916D3">
        <w:rPr>
          <w:szCs w:val="28"/>
          <w:vertAlign w:val="superscript"/>
        </w:rPr>
        <w:t>2</w:t>
      </w:r>
      <w:r w:rsidRPr="004916D3">
        <w:rPr>
          <w:szCs w:val="28"/>
        </w:rPr>
        <w:t xml:space="preserve"> у контрольной группы. Можно ли для оценки достоверности этой разности использовать критерий Стьюдента? </w:t>
      </w:r>
    </w:p>
    <w:p w:rsidR="009D1456" w:rsidRDefault="009D1456" w:rsidP="009D1456">
      <w:pPr>
        <w:pStyle w:val="a3"/>
        <w:spacing w:line="276" w:lineRule="auto"/>
        <w:rPr>
          <w:szCs w:val="28"/>
        </w:rPr>
      </w:pPr>
      <w:r w:rsidRPr="004916D3">
        <w:rPr>
          <w:szCs w:val="28"/>
        </w:rPr>
        <w:t xml:space="preserve">     Привести обоснование:  расчеты с использованием критерия Фишера при </w:t>
      </w:r>
      <w:r w:rsidRPr="004916D3">
        <w:rPr>
          <w:szCs w:val="28"/>
        </w:rPr>
        <w:sym w:font="Symbol" w:char="F061"/>
      </w:r>
      <w:r w:rsidRPr="004916D3">
        <w:rPr>
          <w:szCs w:val="28"/>
        </w:rPr>
        <w:t xml:space="preserve"> ≤ 0,05.</w:t>
      </w:r>
    </w:p>
    <w:p w:rsidR="009D1456" w:rsidRPr="004916D3" w:rsidRDefault="009D1456" w:rsidP="009D1456">
      <w:pPr>
        <w:pStyle w:val="a3"/>
        <w:spacing w:line="276" w:lineRule="auto"/>
        <w:rPr>
          <w:szCs w:val="28"/>
        </w:rPr>
      </w:pPr>
    </w:p>
    <w:p w:rsidR="009D1456" w:rsidRPr="004916D3" w:rsidRDefault="009D1456" w:rsidP="009D1456">
      <w:pPr>
        <w:jc w:val="both"/>
        <w:rPr>
          <w:rFonts w:eastAsiaTheme="minorHAnsi"/>
          <w:sz w:val="28"/>
          <w:szCs w:val="28"/>
        </w:rPr>
      </w:pPr>
      <w:r w:rsidRPr="004916D3">
        <w:rPr>
          <w:sz w:val="28"/>
          <w:szCs w:val="28"/>
        </w:rPr>
        <w:t>2. Даны результаты измерений среднего артериального давления  (мм рт. ст.</w:t>
      </w:r>
      <w:proofErr w:type="gramStart"/>
      <w:r w:rsidRPr="004916D3">
        <w:rPr>
          <w:sz w:val="28"/>
          <w:szCs w:val="28"/>
        </w:rPr>
        <w:t xml:space="preserve"> )</w:t>
      </w:r>
      <w:proofErr w:type="gramEnd"/>
      <w:r w:rsidRPr="004916D3">
        <w:rPr>
          <w:sz w:val="28"/>
          <w:szCs w:val="28"/>
        </w:rPr>
        <w:t xml:space="preserve"> у 23 больных в начальной стадии шока ( выборка Х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 ) и  у тех же 23  больных в конечной ( выборка Х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) стадиях шока:  Х </w:t>
      </w:r>
      <w:r w:rsidRPr="004916D3">
        <w:rPr>
          <w:sz w:val="28"/>
          <w:szCs w:val="28"/>
          <w:vertAlign w:val="subscript"/>
        </w:rPr>
        <w:t>1ср</w:t>
      </w:r>
      <w:r w:rsidRPr="004916D3">
        <w:rPr>
          <w:sz w:val="28"/>
          <w:szCs w:val="28"/>
        </w:rPr>
        <w:t xml:space="preserve">= 85 , Х </w:t>
      </w:r>
      <w:r w:rsidRPr="004916D3">
        <w:rPr>
          <w:sz w:val="28"/>
          <w:szCs w:val="28"/>
          <w:vertAlign w:val="subscript"/>
        </w:rPr>
        <w:t>2ср</w:t>
      </w:r>
      <w:r w:rsidRPr="004916D3">
        <w:rPr>
          <w:b/>
          <w:sz w:val="28"/>
          <w:szCs w:val="28"/>
        </w:rPr>
        <w:t xml:space="preserve">= </w:t>
      </w:r>
      <w:r w:rsidRPr="004916D3">
        <w:rPr>
          <w:sz w:val="28"/>
          <w:szCs w:val="28"/>
        </w:rPr>
        <w:t xml:space="preserve">87. Расчетное значение </w:t>
      </w:r>
      <w:r w:rsidRPr="004916D3">
        <w:rPr>
          <w:sz w:val="28"/>
          <w:szCs w:val="28"/>
          <w:lang w:val="en-US"/>
        </w:rPr>
        <w:t>t</w:t>
      </w:r>
      <w:r w:rsidRPr="004916D3">
        <w:rPr>
          <w:sz w:val="28"/>
          <w:szCs w:val="28"/>
        </w:rPr>
        <w:t xml:space="preserve">- критерия составило  </w:t>
      </w:r>
      <w:proofErr w:type="gramStart"/>
      <w:r w:rsidRPr="004916D3">
        <w:rPr>
          <w:sz w:val="28"/>
          <w:szCs w:val="28"/>
          <w:lang w:val="en-US"/>
        </w:rPr>
        <w:t>t</w:t>
      </w:r>
      <w:proofErr w:type="gramEnd"/>
      <w:r w:rsidRPr="004916D3">
        <w:rPr>
          <w:sz w:val="28"/>
          <w:szCs w:val="28"/>
          <w:vertAlign w:val="subscript"/>
        </w:rPr>
        <w:t xml:space="preserve">набл </w:t>
      </w:r>
      <w:r w:rsidRPr="004916D3">
        <w:rPr>
          <w:sz w:val="28"/>
          <w:szCs w:val="28"/>
        </w:rPr>
        <w:t xml:space="preserve">= - 0,03. При уровне  значимости  </w:t>
      </w:r>
      <w:r w:rsidRPr="004916D3">
        <w:rPr>
          <w:b/>
          <w:sz w:val="28"/>
          <w:szCs w:val="28"/>
        </w:rPr>
        <w:sym w:font="Symbol" w:char="F061"/>
      </w:r>
      <w:r w:rsidRPr="004916D3">
        <w:rPr>
          <w:b/>
          <w:sz w:val="28"/>
          <w:szCs w:val="28"/>
        </w:rPr>
        <w:sym w:font="Symbol" w:char="F0A3"/>
      </w:r>
      <w:r w:rsidRPr="004916D3">
        <w:rPr>
          <w:sz w:val="28"/>
          <w:szCs w:val="28"/>
        </w:rPr>
        <w:t>0,05  определите значимость различия этих средних значений.</w:t>
      </w:r>
    </w:p>
    <w:p w:rsidR="009D1456" w:rsidRDefault="009D1456" w:rsidP="009D1456">
      <w:pPr>
        <w:rPr>
          <w:b/>
          <w:sz w:val="28"/>
          <w:szCs w:val="28"/>
        </w:rPr>
      </w:pPr>
    </w:p>
    <w:p w:rsidR="00901182" w:rsidRDefault="00901182" w:rsidP="00901182">
      <w:pPr>
        <w:rPr>
          <w:b/>
          <w:caps/>
          <w:sz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</w:rPr>
        <w:t>Провести корреляционно-регрессионный анализ: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098" type="#_x0000_t75" style="width:48.9pt;height:17pt" o:ole="" fillcolor="window">
            <v:imagedata r:id="rId33" o:title=""/>
          </v:shape>
          <o:OLEObject Type="Embed" ProgID="Equation.3" ShapeID="_x0000_i1098" DrawAspect="Content" ObjectID="_1774272778" r:id="rId121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099" type="#_x0000_t75" style="width:14.95pt;height:16.3pt" o:ole="" fillcolor="window">
            <v:imagedata r:id="rId35" o:title=""/>
          </v:shape>
          <o:OLEObject Type="Embed" ProgID="Equation.3" ShapeID="_x0000_i1099" DrawAspect="Content" ObjectID="_1774272779" r:id="rId122"/>
        </w:object>
      </w:r>
      <w:r>
        <w:rPr>
          <w:sz w:val="28"/>
        </w:rPr>
        <w:t>. Используйте файл с таблицами критериев.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901182" w:rsidRPr="00901182" w:rsidRDefault="00901182" w:rsidP="00901182">
      <w:pPr>
        <w:pStyle w:val="aa"/>
        <w:numPr>
          <w:ilvl w:val="0"/>
          <w:numId w:val="5"/>
        </w:numPr>
        <w:spacing w:before="20"/>
        <w:rPr>
          <w:sz w:val="28"/>
        </w:rPr>
      </w:pPr>
      <w:r w:rsidRPr="00901182">
        <w:rPr>
          <w:b/>
          <w:sz w:val="28"/>
        </w:rPr>
        <w:t xml:space="preserve">.     </w:t>
      </w:r>
      <w:r w:rsidRPr="00901182">
        <w:rPr>
          <w:sz w:val="28"/>
        </w:rPr>
        <w:t xml:space="preserve"> Имеется двумерная выборка объема 9: </w:t>
      </w:r>
      <w:proofErr w:type="gramStart"/>
      <w:r w:rsidRPr="00901182">
        <w:rPr>
          <w:sz w:val="28"/>
        </w:rPr>
        <w:t>Х-</w:t>
      </w:r>
      <w:proofErr w:type="gramEnd"/>
      <w:r w:rsidRPr="00901182">
        <w:rPr>
          <w:sz w:val="28"/>
        </w:rPr>
        <w:t xml:space="preserve"> масса новорожденных   павианов- гамадрилов (кг) и </w:t>
      </w:r>
      <w:r w:rsidRPr="00901182">
        <w:rPr>
          <w:sz w:val="28"/>
          <w:lang w:val="en-US"/>
        </w:rPr>
        <w:t>Y</w:t>
      </w:r>
      <w:r w:rsidRPr="00901182">
        <w:rPr>
          <w:sz w:val="28"/>
        </w:rPr>
        <w:t xml:space="preserve"> - масса их матерей (кг). </w:t>
      </w:r>
    </w:p>
    <w:p w:rsidR="00901182" w:rsidRPr="00901182" w:rsidRDefault="00901182" w:rsidP="00901182">
      <w:pPr>
        <w:pStyle w:val="aa"/>
        <w:numPr>
          <w:ilvl w:val="0"/>
          <w:numId w:val="5"/>
        </w:numPr>
        <w:spacing w:before="20"/>
        <w:rPr>
          <w:sz w:val="28"/>
        </w:rPr>
      </w:pPr>
      <w:r w:rsidRPr="00901182">
        <w:rPr>
          <w:sz w:val="28"/>
        </w:rPr>
        <w:t>X:     0,7      0,73     0,75      0,70     0,65     0,70     0,61     0,70     0,63</w:t>
      </w:r>
    </w:p>
    <w:p w:rsidR="00901182" w:rsidRPr="00901182" w:rsidRDefault="00901182" w:rsidP="00901182">
      <w:pPr>
        <w:pStyle w:val="aa"/>
        <w:numPr>
          <w:ilvl w:val="0"/>
          <w:numId w:val="5"/>
        </w:numPr>
        <w:rPr>
          <w:sz w:val="28"/>
        </w:rPr>
      </w:pPr>
      <w:r w:rsidRPr="00901182">
        <w:rPr>
          <w:sz w:val="28"/>
        </w:rPr>
        <w:t>Y</w:t>
      </w:r>
      <w:proofErr w:type="gramStart"/>
      <w:r w:rsidRPr="00901182">
        <w:rPr>
          <w:sz w:val="28"/>
        </w:rPr>
        <w:t xml:space="preserve"> :</w:t>
      </w:r>
      <w:proofErr w:type="gramEnd"/>
      <w:r w:rsidRPr="00901182">
        <w:rPr>
          <w:sz w:val="28"/>
        </w:rPr>
        <w:t xml:space="preserve">    10      10,8      11,3       10       11,1     11,3     10,2     13,5      12</w:t>
      </w:r>
    </w:p>
    <w:p w:rsidR="00901182" w:rsidRPr="00901182" w:rsidRDefault="00901182" w:rsidP="00901182">
      <w:pPr>
        <w:pStyle w:val="aa"/>
        <w:numPr>
          <w:ilvl w:val="0"/>
          <w:numId w:val="5"/>
        </w:numPr>
        <w:spacing w:before="20"/>
        <w:rPr>
          <w:b/>
          <w:sz w:val="28"/>
        </w:rPr>
      </w:pPr>
    </w:p>
    <w:p w:rsidR="00901182" w:rsidRPr="00901182" w:rsidRDefault="00901182" w:rsidP="00901182">
      <w:pPr>
        <w:pStyle w:val="aa"/>
        <w:numPr>
          <w:ilvl w:val="0"/>
          <w:numId w:val="5"/>
        </w:numPr>
        <w:spacing w:before="20"/>
        <w:rPr>
          <w:b/>
          <w:sz w:val="28"/>
        </w:rPr>
      </w:pPr>
      <w:r w:rsidRPr="00901182">
        <w:rPr>
          <w:b/>
          <w:sz w:val="28"/>
        </w:rPr>
        <w:t>РЕЗУЛЬТАТЫ РАСЧЕТА НА КОМПЬЮТЕРЕ:</w:t>
      </w:r>
    </w:p>
    <w:p w:rsidR="00901182" w:rsidRPr="00901182" w:rsidRDefault="00901182" w:rsidP="00901182">
      <w:pPr>
        <w:pStyle w:val="aa"/>
        <w:numPr>
          <w:ilvl w:val="0"/>
          <w:numId w:val="5"/>
        </w:numPr>
        <w:spacing w:before="20"/>
        <w:rPr>
          <w:sz w:val="28"/>
        </w:rPr>
      </w:pPr>
      <w:r w:rsidRPr="00901182">
        <w:rPr>
          <w:sz w:val="28"/>
          <w:lang w:val="en-US"/>
        </w:rPr>
        <w:t>r</w:t>
      </w:r>
      <w:r w:rsidRPr="00901182">
        <w:rPr>
          <w:sz w:val="28"/>
        </w:rPr>
        <w:t xml:space="preserve"> = 0,02      </w:t>
      </w:r>
      <w:r w:rsidRPr="00901182">
        <w:rPr>
          <w:sz w:val="28"/>
          <w:lang w:val="en-US"/>
        </w:rPr>
        <w:t>m</w:t>
      </w:r>
      <w:r w:rsidRPr="00901182">
        <w:rPr>
          <w:sz w:val="28"/>
        </w:rPr>
        <w:t xml:space="preserve"> = 0,38     </w:t>
      </w:r>
      <w:r w:rsidRPr="00901182">
        <w:rPr>
          <w:sz w:val="28"/>
          <w:lang w:val="en-US"/>
        </w:rPr>
        <w:t>t</w:t>
      </w:r>
      <w:r w:rsidRPr="00901182">
        <w:rPr>
          <w:sz w:val="28"/>
          <w:vertAlign w:val="subscript"/>
        </w:rPr>
        <w:t>набл</w:t>
      </w:r>
      <w:r w:rsidRPr="00901182">
        <w:rPr>
          <w:sz w:val="28"/>
        </w:rPr>
        <w:t xml:space="preserve"> = 0,05        </w:t>
      </w:r>
      <w:r>
        <w:rPr>
          <w:position w:val="-12"/>
          <w:lang w:val="en-US"/>
        </w:rPr>
        <w:object w:dxaOrig="360" w:dyaOrig="400">
          <v:shape id="_x0000_i1100" type="#_x0000_t75" style="width:18.35pt;height:19.7pt" o:ole="" fillcolor="window">
            <v:imagedata r:id="rId58" o:title=""/>
          </v:shape>
          <o:OLEObject Type="Embed" ProgID="Equation.3" ShapeID="_x0000_i1100" DrawAspect="Content" ObjectID="_1774272780" r:id="rId123"/>
        </w:object>
      </w:r>
      <w:r w:rsidRPr="00901182">
        <w:rPr>
          <w:sz w:val="28"/>
        </w:rPr>
        <w:t>= 0,434 X + 10,87</w:t>
      </w:r>
    </w:p>
    <w:p w:rsidR="00C862E6" w:rsidRDefault="00C862E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1182" w:rsidRDefault="00901182" w:rsidP="00901182">
      <w:pPr>
        <w:rPr>
          <w:b/>
          <w:sz w:val="28"/>
          <w:szCs w:val="28"/>
        </w:rPr>
      </w:pPr>
    </w:p>
    <w:p w:rsidR="009D1456" w:rsidRDefault="009D1456" w:rsidP="009D1456">
      <w:pPr>
        <w:rPr>
          <w:b/>
          <w:sz w:val="28"/>
          <w:szCs w:val="28"/>
        </w:rPr>
      </w:pPr>
    </w:p>
    <w:p w:rsidR="009D1456" w:rsidRPr="004916D3" w:rsidRDefault="009D1456" w:rsidP="009D1456">
      <w:pPr>
        <w:rPr>
          <w:b/>
          <w:sz w:val="28"/>
          <w:szCs w:val="28"/>
        </w:rPr>
      </w:pPr>
      <w:r w:rsidRPr="004916D3">
        <w:rPr>
          <w:b/>
          <w:sz w:val="28"/>
          <w:szCs w:val="28"/>
        </w:rPr>
        <w:t>Вариант 9.</w:t>
      </w:r>
    </w:p>
    <w:p w:rsidR="009D1456" w:rsidRPr="004916D3" w:rsidRDefault="009D1456" w:rsidP="009D1456">
      <w:pPr>
        <w:rPr>
          <w:rFonts w:eastAsiaTheme="minorHAnsi"/>
          <w:sz w:val="28"/>
          <w:szCs w:val="28"/>
        </w:rPr>
      </w:pPr>
      <w:r w:rsidRPr="004916D3">
        <w:rPr>
          <w:sz w:val="28"/>
          <w:szCs w:val="28"/>
        </w:rPr>
        <w:t xml:space="preserve">1. </w:t>
      </w:r>
      <w:proofErr w:type="gramStart"/>
      <w:r w:rsidRPr="004916D3">
        <w:rPr>
          <w:sz w:val="28"/>
          <w:szCs w:val="28"/>
        </w:rPr>
        <w:t>Даны результаты измерений среднего артериального давления (мм рт. ст.) у 23 больных в начальной (</w:t>
      </w:r>
      <w:proofErr w:type="spellStart"/>
      <w:r w:rsidRPr="004916D3">
        <w:rPr>
          <w:sz w:val="28"/>
          <w:szCs w:val="28"/>
        </w:rPr>
        <w:t>выборкаХ</w:t>
      </w:r>
      <w:proofErr w:type="spellEnd"/>
      <w:r w:rsidRPr="004916D3">
        <w:rPr>
          <w:sz w:val="28"/>
          <w:szCs w:val="28"/>
        </w:rPr>
        <w:t xml:space="preserve"> 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) и  у тех же 23 больных (выборка Х)  в конечной стадиях шока: оценки дисперсий соответственно равны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1</w:t>
      </w:r>
      <w:r w:rsidRPr="004916D3">
        <w:rPr>
          <w:sz w:val="28"/>
          <w:szCs w:val="28"/>
        </w:rPr>
        <w:t xml:space="preserve">= 270,2,   </w:t>
      </w:r>
      <w:r w:rsidRPr="004916D3">
        <w:rPr>
          <w:sz w:val="28"/>
          <w:szCs w:val="28"/>
          <w:lang w:val="en-US"/>
        </w:rPr>
        <w:t>S</w:t>
      </w:r>
      <w:r w:rsidRPr="004916D3">
        <w:rPr>
          <w:sz w:val="28"/>
          <w:szCs w:val="28"/>
          <w:vertAlign w:val="superscript"/>
        </w:rPr>
        <w:t>2</w:t>
      </w:r>
      <w:r w:rsidRPr="004916D3">
        <w:rPr>
          <w:sz w:val="28"/>
          <w:szCs w:val="28"/>
          <w:vertAlign w:val="subscript"/>
        </w:rPr>
        <w:t>2</w:t>
      </w:r>
      <w:r w:rsidRPr="004916D3">
        <w:rPr>
          <w:sz w:val="28"/>
          <w:szCs w:val="28"/>
        </w:rPr>
        <w:t xml:space="preserve"> = 233,9.</w:t>
      </w:r>
      <w:proofErr w:type="gramEnd"/>
      <w:r w:rsidRPr="004916D3">
        <w:rPr>
          <w:sz w:val="28"/>
          <w:szCs w:val="28"/>
        </w:rPr>
        <w:t xml:space="preserve"> При уровне значимости 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9D1456" w:rsidRPr="004916D3" w:rsidRDefault="009D1456" w:rsidP="009D1456">
      <w:pPr>
        <w:rPr>
          <w:rFonts w:eastAsiaTheme="minorHAnsi"/>
          <w:sz w:val="28"/>
          <w:szCs w:val="28"/>
        </w:rPr>
      </w:pPr>
      <w:r w:rsidRPr="004916D3">
        <w:rPr>
          <w:sz w:val="28"/>
          <w:szCs w:val="28"/>
        </w:rPr>
        <w:t xml:space="preserve">2. Даны результаты измерений диастолического давления (мм рт. ст.)  у 38 мужчин </w:t>
      </w:r>
      <w:proofErr w:type="gramStart"/>
      <w:r w:rsidRPr="004916D3">
        <w:rPr>
          <w:sz w:val="28"/>
          <w:szCs w:val="28"/>
        </w:rPr>
        <w:t xml:space="preserve">( </w:t>
      </w:r>
      <w:proofErr w:type="gramEnd"/>
      <w:r w:rsidRPr="004916D3">
        <w:rPr>
          <w:sz w:val="28"/>
          <w:szCs w:val="28"/>
        </w:rPr>
        <w:t xml:space="preserve">выборка Х1 ) и  у 43 женщин ( выборка Х2 ):  Х </w:t>
      </w:r>
      <w:r w:rsidRPr="004916D3">
        <w:rPr>
          <w:sz w:val="28"/>
          <w:szCs w:val="28"/>
          <w:vertAlign w:val="subscript"/>
        </w:rPr>
        <w:t>1ср</w:t>
      </w:r>
      <w:r w:rsidRPr="004916D3">
        <w:rPr>
          <w:sz w:val="28"/>
          <w:szCs w:val="28"/>
        </w:rPr>
        <w:t xml:space="preserve"> = 85</w:t>
      </w:r>
      <w:r w:rsidRPr="004916D3">
        <w:rPr>
          <w:b/>
          <w:sz w:val="28"/>
          <w:szCs w:val="28"/>
        </w:rPr>
        <w:t xml:space="preserve"> , </w:t>
      </w:r>
      <w:r w:rsidRPr="004916D3">
        <w:rPr>
          <w:sz w:val="28"/>
          <w:szCs w:val="28"/>
        </w:rPr>
        <w:t xml:space="preserve"> Х </w:t>
      </w:r>
      <w:r w:rsidRPr="004916D3">
        <w:rPr>
          <w:sz w:val="28"/>
          <w:szCs w:val="28"/>
          <w:vertAlign w:val="subscript"/>
        </w:rPr>
        <w:t>2ср</w:t>
      </w:r>
      <w:r w:rsidRPr="004916D3">
        <w:rPr>
          <w:sz w:val="28"/>
          <w:szCs w:val="28"/>
        </w:rPr>
        <w:t xml:space="preserve">= 80.  Расчетное значение </w:t>
      </w:r>
      <w:r w:rsidRPr="004916D3">
        <w:rPr>
          <w:sz w:val="28"/>
          <w:szCs w:val="28"/>
          <w:lang w:val="en-US"/>
        </w:rPr>
        <w:t>t</w:t>
      </w:r>
      <w:r w:rsidRPr="004916D3">
        <w:rPr>
          <w:sz w:val="28"/>
          <w:szCs w:val="28"/>
        </w:rPr>
        <w:t xml:space="preserve">- критерия составило  </w:t>
      </w:r>
      <w:proofErr w:type="gramStart"/>
      <w:r w:rsidRPr="004916D3">
        <w:rPr>
          <w:sz w:val="28"/>
          <w:szCs w:val="28"/>
          <w:lang w:val="en-US"/>
        </w:rPr>
        <w:t>t</w:t>
      </w:r>
      <w:proofErr w:type="gramEnd"/>
      <w:r w:rsidRPr="004916D3">
        <w:rPr>
          <w:sz w:val="28"/>
          <w:szCs w:val="28"/>
          <w:vertAlign w:val="subscript"/>
        </w:rPr>
        <w:t xml:space="preserve">набл </w:t>
      </w:r>
      <w:r w:rsidRPr="004916D3">
        <w:rPr>
          <w:sz w:val="28"/>
          <w:szCs w:val="28"/>
        </w:rPr>
        <w:t xml:space="preserve">= 2,19. </w:t>
      </w:r>
      <w:r w:rsidRPr="004916D3">
        <w:rPr>
          <w:sz w:val="28"/>
          <w:szCs w:val="28"/>
        </w:rPr>
        <w:br/>
        <w:t xml:space="preserve">  При уровне  значимости 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sym w:font="Symbol" w:char="F0A3"/>
      </w:r>
      <w:r w:rsidRPr="004916D3">
        <w:rPr>
          <w:sz w:val="28"/>
          <w:szCs w:val="28"/>
        </w:rPr>
        <w:t xml:space="preserve"> 0,05 определите значимость различия этих средних значений.</w:t>
      </w:r>
    </w:p>
    <w:p w:rsidR="004C0B18" w:rsidRDefault="004C0B18" w:rsidP="00C279D5">
      <w:pPr>
        <w:rPr>
          <w:b/>
          <w:caps/>
          <w:sz w:val="28"/>
        </w:rPr>
      </w:pPr>
    </w:p>
    <w:p w:rsidR="00901182" w:rsidRDefault="00901182" w:rsidP="00901182">
      <w:pPr>
        <w:rPr>
          <w:b/>
          <w:caps/>
          <w:sz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</w:rPr>
        <w:t>Провести корреляционно-регрессионный анализ: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корреляционное поле точек, выбрав удобный масштаб по осям абсцисс и ординат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Проверить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>
        <w:rPr>
          <w:position w:val="-10"/>
          <w:sz w:val="28"/>
        </w:rPr>
        <w:object w:dxaOrig="975" w:dyaOrig="345">
          <v:shape id="_x0000_i1101" type="#_x0000_t75" style="width:48.9pt;height:17pt" o:ole="" fillcolor="window">
            <v:imagedata r:id="rId33" o:title=""/>
          </v:shape>
          <o:OLEObject Type="Embed" ProgID="Equation.3" ShapeID="_x0000_i1101" DrawAspect="Content" ObjectID="_1774272781" r:id="rId124"/>
        </w:object>
      </w:r>
      <w:proofErr w:type="gramStart"/>
      <w:r>
        <w:rPr>
          <w:sz w:val="28"/>
        </w:rPr>
        <w:t>значимость</w:t>
      </w:r>
      <w:proofErr w:type="gramEnd"/>
      <w:r>
        <w:rPr>
          <w:sz w:val="28"/>
        </w:rPr>
        <w:t xml:space="preserve"> коэффициента линейной корреляции между переменными </w:t>
      </w:r>
      <w:r>
        <w:rPr>
          <w:sz w:val="28"/>
          <w:lang w:val="en-US"/>
        </w:rPr>
        <w:t>X</w:t>
      </w:r>
      <w:r>
        <w:rPr>
          <w:sz w:val="28"/>
        </w:rPr>
        <w:t xml:space="preserve"> и </w:t>
      </w:r>
      <w:r>
        <w:rPr>
          <w:position w:val="-4"/>
          <w:sz w:val="28"/>
          <w:lang w:val="en-US"/>
        </w:rPr>
        <w:object w:dxaOrig="300" w:dyaOrig="330">
          <v:shape id="_x0000_i1102" type="#_x0000_t75" style="width:14.95pt;height:16.3pt" o:ole="" fillcolor="window">
            <v:imagedata r:id="rId35" o:title=""/>
          </v:shape>
          <o:OLEObject Type="Embed" ProgID="Equation.3" ShapeID="_x0000_i1102" DrawAspect="Content" ObjectID="_1774272782" r:id="rId125"/>
        </w:object>
      </w:r>
      <w:r>
        <w:rPr>
          <w:sz w:val="28"/>
        </w:rPr>
        <w:t>. Используйте файл с таблицами критериев.</w:t>
      </w:r>
    </w:p>
    <w:p w:rsidR="00901182" w:rsidRDefault="00901182" w:rsidP="009011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Построить линию регрессии по уравнению регрессии</w:t>
      </w:r>
    </w:p>
    <w:p w:rsidR="00C279D5" w:rsidRDefault="00C279D5" w:rsidP="009B51C6">
      <w:pPr>
        <w:spacing w:before="340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Изучали зависимость между содержанием коллагена Y и</w:t>
      </w:r>
    </w:p>
    <w:p w:rsidR="00C279D5" w:rsidRDefault="00C279D5" w:rsidP="00C279D5">
      <w:pPr>
        <w:pStyle w:val="a3"/>
        <w:spacing w:line="260" w:lineRule="auto"/>
        <w:ind w:left="284"/>
      </w:pPr>
      <w:r>
        <w:t xml:space="preserve">  эластина Х в магистральных артериях головы (г/100 г сухого вещества) (возраст 51 -75 лет). </w:t>
      </w:r>
      <w:r w:rsidR="00D83362">
        <w:t xml:space="preserve"> </w:t>
      </w:r>
      <w:r>
        <w:t>Результаты  наблюдений приведены в виде двумерной выборки объема 5:</w:t>
      </w:r>
    </w:p>
    <w:p w:rsidR="00D83362" w:rsidRDefault="00D83362" w:rsidP="00C279D5">
      <w:pPr>
        <w:spacing w:line="260" w:lineRule="auto"/>
        <w:ind w:left="284"/>
        <w:rPr>
          <w:sz w:val="28"/>
        </w:rPr>
      </w:pPr>
    </w:p>
    <w:p w:rsidR="00D83362" w:rsidRDefault="00D83362" w:rsidP="00C279D5">
      <w:pPr>
        <w:spacing w:line="260" w:lineRule="auto"/>
        <w:ind w:left="284"/>
        <w:rPr>
          <w:sz w:val="28"/>
        </w:rPr>
      </w:pPr>
    </w:p>
    <w:p w:rsidR="00C279D5" w:rsidRDefault="00C279D5" w:rsidP="00C279D5">
      <w:pPr>
        <w:spacing w:line="260" w:lineRule="auto"/>
        <w:ind w:left="284"/>
        <w:rPr>
          <w:sz w:val="28"/>
        </w:rPr>
      </w:pPr>
      <w:r>
        <w:rPr>
          <w:sz w:val="28"/>
        </w:rPr>
        <w:t>Х: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13,50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13,09 </w:t>
      </w:r>
      <w:r w:rsidR="00D83362">
        <w:rPr>
          <w:sz w:val="28"/>
        </w:rPr>
        <w:t xml:space="preserve">     </w:t>
      </w:r>
      <w:r>
        <w:rPr>
          <w:sz w:val="28"/>
        </w:rPr>
        <w:t>6,45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 7,26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8,80 </w:t>
      </w:r>
    </w:p>
    <w:p w:rsidR="00C279D5" w:rsidRDefault="00C279D5" w:rsidP="00C279D5">
      <w:pPr>
        <w:spacing w:line="260" w:lineRule="auto"/>
        <w:ind w:left="284"/>
        <w:rPr>
          <w:b/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: </w:t>
      </w:r>
      <w:r w:rsidR="00D83362">
        <w:rPr>
          <w:sz w:val="28"/>
        </w:rPr>
        <w:t xml:space="preserve">    </w:t>
      </w:r>
      <w:r>
        <w:rPr>
          <w:sz w:val="28"/>
        </w:rPr>
        <w:t>33</w:t>
      </w:r>
      <w:proofErr w:type="gramStart"/>
      <w:r>
        <w:rPr>
          <w:sz w:val="28"/>
        </w:rPr>
        <w:t>,97</w:t>
      </w:r>
      <w:proofErr w:type="gramEnd"/>
      <w:r>
        <w:rPr>
          <w:sz w:val="28"/>
        </w:rPr>
        <w:t xml:space="preserve">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38,07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53,98 </w:t>
      </w:r>
      <w:r w:rsidR="00D83362">
        <w:rPr>
          <w:sz w:val="28"/>
        </w:rPr>
        <w:t xml:space="preserve">   </w:t>
      </w:r>
      <w:r>
        <w:rPr>
          <w:sz w:val="28"/>
        </w:rPr>
        <w:t xml:space="preserve">46,00 </w:t>
      </w:r>
      <w:r w:rsidR="00D83362">
        <w:rPr>
          <w:sz w:val="28"/>
        </w:rPr>
        <w:t xml:space="preserve">   </w:t>
      </w:r>
      <w:r>
        <w:rPr>
          <w:sz w:val="28"/>
        </w:rPr>
        <w:t>48,61</w:t>
      </w:r>
      <w:r>
        <w:rPr>
          <w:b/>
          <w:sz w:val="28"/>
        </w:rPr>
        <w:t xml:space="preserve"> </w:t>
      </w:r>
    </w:p>
    <w:p w:rsidR="00D83362" w:rsidRDefault="00D83362" w:rsidP="00C279D5">
      <w:pPr>
        <w:spacing w:line="260" w:lineRule="auto"/>
        <w:ind w:left="284"/>
        <w:rPr>
          <w:b/>
          <w:sz w:val="28"/>
        </w:rPr>
      </w:pPr>
    </w:p>
    <w:p w:rsidR="00C279D5" w:rsidRDefault="00C279D5" w:rsidP="00C279D5">
      <w:pPr>
        <w:spacing w:line="260" w:lineRule="auto"/>
        <w:ind w:left="284"/>
        <w:rPr>
          <w:b/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before="20"/>
        <w:ind w:left="284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-</w:t>
      </w:r>
      <w:r w:rsidR="00D83362">
        <w:rPr>
          <w:sz w:val="28"/>
        </w:rPr>
        <w:t xml:space="preserve"> </w:t>
      </w:r>
      <w:r>
        <w:rPr>
          <w:sz w:val="28"/>
        </w:rPr>
        <w:t>0</w:t>
      </w:r>
      <w:proofErr w:type="gramStart"/>
      <w:r>
        <w:rPr>
          <w:sz w:val="28"/>
        </w:rPr>
        <w:t>,94</w:t>
      </w:r>
      <w:proofErr w:type="gramEnd"/>
      <w:r>
        <w:rPr>
          <w:sz w:val="28"/>
        </w:rPr>
        <w:t xml:space="preserve">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</w:rPr>
        <w:t xml:space="preserve"> = 0,2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</w:t>
      </w:r>
      <w:r w:rsidR="00D83362">
        <w:rPr>
          <w:sz w:val="28"/>
        </w:rPr>
        <w:t xml:space="preserve"> </w:t>
      </w:r>
      <w:r>
        <w:rPr>
          <w:sz w:val="28"/>
        </w:rPr>
        <w:t xml:space="preserve">4,8   </w:t>
      </w:r>
      <w:r w:rsidR="00D83362"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position w:val="-12"/>
          <w:sz w:val="28"/>
          <w:lang w:val="en-US"/>
        </w:rPr>
        <w:object w:dxaOrig="360" w:dyaOrig="400">
          <v:shape id="_x0000_i1103" type="#_x0000_t75" style="width:18.35pt;height:19.7pt" o:ole="" fillcolor="window">
            <v:imagedata r:id="rId58" o:title=""/>
          </v:shape>
          <o:OLEObject Type="Embed" ProgID="Equation.3" ShapeID="_x0000_i1103" DrawAspect="Content" ObjectID="_1774272783" r:id="rId126"/>
        </w:object>
      </w:r>
      <w:r>
        <w:rPr>
          <w:sz w:val="28"/>
        </w:rPr>
        <w:t>=</w:t>
      </w:r>
      <w:r w:rsidR="00D83362">
        <w:rPr>
          <w:sz w:val="28"/>
        </w:rPr>
        <w:t xml:space="preserve"> </w:t>
      </w:r>
      <w:r>
        <w:rPr>
          <w:sz w:val="28"/>
        </w:rPr>
        <w:t>-</w:t>
      </w:r>
      <w:r w:rsidR="00D83362">
        <w:rPr>
          <w:sz w:val="28"/>
        </w:rPr>
        <w:t xml:space="preserve"> </w:t>
      </w:r>
      <w:r>
        <w:rPr>
          <w:sz w:val="28"/>
        </w:rPr>
        <w:t>2,3 X +</w:t>
      </w:r>
      <w:r w:rsidR="00D83362">
        <w:rPr>
          <w:sz w:val="28"/>
        </w:rPr>
        <w:t xml:space="preserve"> </w:t>
      </w:r>
      <w:r>
        <w:rPr>
          <w:sz w:val="28"/>
        </w:rPr>
        <w:t>66,8</w:t>
      </w:r>
    </w:p>
    <w:p w:rsidR="00C279D5" w:rsidRDefault="00C279D5" w:rsidP="00C279D5">
      <w:pPr>
        <w:spacing w:before="20"/>
        <w:ind w:left="284"/>
        <w:rPr>
          <w:sz w:val="28"/>
        </w:rPr>
      </w:pPr>
    </w:p>
    <w:p w:rsidR="009B51C6" w:rsidRDefault="009B51C6" w:rsidP="00C279D5">
      <w:pPr>
        <w:spacing w:before="20"/>
        <w:rPr>
          <w:b/>
          <w:sz w:val="28"/>
        </w:rPr>
      </w:pPr>
    </w:p>
    <w:p w:rsidR="00C279D5" w:rsidRDefault="00C279D5" w:rsidP="00901182">
      <w:pPr>
        <w:spacing w:before="20"/>
        <w:rPr>
          <w:sz w:val="28"/>
        </w:rPr>
      </w:pPr>
    </w:p>
    <w:p w:rsidR="00C279D5" w:rsidRDefault="00C279D5" w:rsidP="00901182">
      <w:pPr>
        <w:pStyle w:val="a3"/>
        <w:spacing w:before="260" w:line="260" w:lineRule="auto"/>
        <w:jc w:val="left"/>
      </w:pPr>
    </w:p>
    <w:p w:rsidR="00C279D5" w:rsidRDefault="00C279D5" w:rsidP="00B05BB5">
      <w:pPr>
        <w:spacing w:line="260" w:lineRule="auto"/>
        <w:rPr>
          <w:sz w:val="28"/>
        </w:rPr>
      </w:pPr>
    </w:p>
    <w:p w:rsidR="00C279D5" w:rsidRDefault="00C279D5" w:rsidP="00C279D5">
      <w:pPr>
        <w:spacing w:before="280" w:line="240" w:lineRule="atLeast"/>
        <w:rPr>
          <w:sz w:val="28"/>
        </w:rPr>
      </w:pPr>
    </w:p>
    <w:p w:rsidR="00C279D5" w:rsidRPr="00B05BB5" w:rsidRDefault="00C279D5" w:rsidP="00B05BB5">
      <w:pPr>
        <w:spacing w:before="280" w:line="240" w:lineRule="atLeast"/>
        <w:rPr>
          <w:sz w:val="28"/>
        </w:rPr>
      </w:pPr>
    </w:p>
    <w:p w:rsidR="00C279D5" w:rsidRDefault="00C279D5" w:rsidP="00B05BB5">
      <w:pPr>
        <w:spacing w:before="280" w:line="260" w:lineRule="auto"/>
        <w:rPr>
          <w:sz w:val="28"/>
        </w:rPr>
      </w:pPr>
    </w:p>
    <w:sectPr w:rsidR="00C279D5" w:rsidSect="00483262">
      <w:headerReference w:type="even" r:id="rId127"/>
      <w:footerReference w:type="even" r:id="rId128"/>
      <w:footerReference w:type="default" r:id="rId129"/>
      <w:pgSz w:w="11906" w:h="16838"/>
      <w:pgMar w:top="720" w:right="720" w:bottom="720" w:left="720" w:header="720" w:footer="720" w:gutter="0"/>
      <w:pgNumType w:start="6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92" w:rsidRDefault="005E0392">
      <w:r>
        <w:separator/>
      </w:r>
    </w:p>
  </w:endnote>
  <w:endnote w:type="continuationSeparator" w:id="0">
    <w:p w:rsidR="005E0392" w:rsidRDefault="005E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2" w:rsidRDefault="00D8336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082" w:rsidRDefault="004560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A9" w:rsidRDefault="000B34A9">
    <w:pPr>
      <w:pStyle w:val="a8"/>
      <w:framePr w:wrap="around" w:vAnchor="text" w:hAnchor="page" w:x="5905" w:y="-332"/>
      <w:rPr>
        <w:rStyle w:val="a5"/>
      </w:rPr>
    </w:pPr>
  </w:p>
  <w:p w:rsidR="00456082" w:rsidRDefault="004560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92" w:rsidRDefault="005E0392">
      <w:r>
        <w:separator/>
      </w:r>
    </w:p>
  </w:footnote>
  <w:footnote w:type="continuationSeparator" w:id="0">
    <w:p w:rsidR="005E0392" w:rsidRDefault="005E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2" w:rsidRDefault="00D8336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56082" w:rsidRDefault="00456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3009"/>
    <w:multiLevelType w:val="singleLevel"/>
    <w:tmpl w:val="EDF4278A"/>
    <w:lvl w:ilvl="0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</w:lvl>
  </w:abstractNum>
  <w:abstractNum w:abstractNumId="1">
    <w:nsid w:val="5C590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BF5018"/>
    <w:multiLevelType w:val="hybridMultilevel"/>
    <w:tmpl w:val="DAE04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D5"/>
    <w:rsid w:val="000B34A9"/>
    <w:rsid w:val="000B5858"/>
    <w:rsid w:val="000F3282"/>
    <w:rsid w:val="001F6B3E"/>
    <w:rsid w:val="00263E28"/>
    <w:rsid w:val="00274ABA"/>
    <w:rsid w:val="00275C57"/>
    <w:rsid w:val="002E5485"/>
    <w:rsid w:val="002F5918"/>
    <w:rsid w:val="00456082"/>
    <w:rsid w:val="00483262"/>
    <w:rsid w:val="004939A5"/>
    <w:rsid w:val="004C0B18"/>
    <w:rsid w:val="005E0392"/>
    <w:rsid w:val="00836A8D"/>
    <w:rsid w:val="0089239D"/>
    <w:rsid w:val="00901182"/>
    <w:rsid w:val="009B51C6"/>
    <w:rsid w:val="009D1456"/>
    <w:rsid w:val="00A645C4"/>
    <w:rsid w:val="00B05BB5"/>
    <w:rsid w:val="00BA2FEF"/>
    <w:rsid w:val="00BB4885"/>
    <w:rsid w:val="00C1773D"/>
    <w:rsid w:val="00C279D5"/>
    <w:rsid w:val="00C53B75"/>
    <w:rsid w:val="00C862E6"/>
    <w:rsid w:val="00D83362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79D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79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C279D5"/>
  </w:style>
  <w:style w:type="paragraph" w:styleId="a6">
    <w:name w:val="header"/>
    <w:basedOn w:val="a"/>
    <w:link w:val="a7"/>
    <w:semiHidden/>
    <w:rsid w:val="00C279D5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semiHidden/>
    <w:rsid w:val="00C279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rsid w:val="00C279D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C27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F6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79D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79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C279D5"/>
  </w:style>
  <w:style w:type="paragraph" w:styleId="a6">
    <w:name w:val="header"/>
    <w:basedOn w:val="a"/>
    <w:link w:val="a7"/>
    <w:semiHidden/>
    <w:rsid w:val="00C279D5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semiHidden/>
    <w:rsid w:val="00C279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rsid w:val="00C279D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C27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F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7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2.wmf"/><Relationship Id="rId74" Type="http://schemas.openxmlformats.org/officeDocument/2006/relationships/oleObject" Target="embeddings/oleObject40.bin"/><Relationship Id="rId79" Type="http://schemas.openxmlformats.org/officeDocument/2006/relationships/image" Target="media/image29.wmf"/><Relationship Id="rId102" Type="http://schemas.openxmlformats.org/officeDocument/2006/relationships/image" Target="media/image38.wmf"/><Relationship Id="rId123" Type="http://schemas.openxmlformats.org/officeDocument/2006/relationships/oleObject" Target="embeddings/oleObject76.bin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28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71.bin"/><Relationship Id="rId126" Type="http://schemas.openxmlformats.org/officeDocument/2006/relationships/oleObject" Target="embeddings/oleObject79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2.wmf"/><Relationship Id="rId93" Type="http://schemas.openxmlformats.org/officeDocument/2006/relationships/oleObject" Target="embeddings/oleObject51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9.bin"/><Relationship Id="rId124" Type="http://schemas.openxmlformats.org/officeDocument/2006/relationships/oleObject" Target="embeddings/oleObject77.bin"/><Relationship Id="rId129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1.wmf"/><Relationship Id="rId62" Type="http://schemas.openxmlformats.org/officeDocument/2006/relationships/image" Target="media/image24.wmf"/><Relationship Id="rId70" Type="http://schemas.openxmlformats.org/officeDocument/2006/relationships/oleObject" Target="embeddings/oleObject36.bin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image" Target="media/image33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2.bin"/><Relationship Id="rId127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5.bin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8.bin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1CBF-32DF-45E9-A65D-33A03A8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Prepodavatel</cp:lastModifiedBy>
  <cp:revision>25</cp:revision>
  <dcterms:created xsi:type="dcterms:W3CDTF">2020-10-29T09:46:00Z</dcterms:created>
  <dcterms:modified xsi:type="dcterms:W3CDTF">2024-04-10T13:33:00Z</dcterms:modified>
</cp:coreProperties>
</file>